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F9" w:rsidRDefault="003F2CF9" w:rsidP="003F2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36136">
        <w:rPr>
          <w:rFonts w:ascii="Times New Roman" w:hAnsi="Times New Roman"/>
          <w:b/>
          <w:bCs/>
          <w:sz w:val="28"/>
          <w:szCs w:val="28"/>
          <w:lang w:val="uk-UA"/>
        </w:rPr>
        <w:t xml:space="preserve">СПИСОК ОПУБЛІКОВАНИХ ПРАЦЬ ЗА ТЕМОЮ ДИСЕРТАЦІЇ </w:t>
      </w:r>
    </w:p>
    <w:p w:rsidR="003F2CF9" w:rsidRPr="00637AB8" w:rsidRDefault="003F2CF9" w:rsidP="003F2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2CF9">
        <w:rPr>
          <w:rFonts w:ascii="Times New Roman" w:hAnsi="Times New Roman"/>
          <w:bCs/>
          <w:sz w:val="28"/>
          <w:szCs w:val="28"/>
          <w:lang w:val="uk-UA"/>
        </w:rPr>
        <w:t>За матері</w:t>
      </w:r>
      <w:r w:rsidR="00DF0D96">
        <w:rPr>
          <w:rFonts w:ascii="Times New Roman" w:hAnsi="Times New Roman"/>
          <w:bCs/>
          <w:sz w:val="28"/>
          <w:szCs w:val="28"/>
          <w:lang w:val="uk-UA"/>
        </w:rPr>
        <w:t>алами дисертації опубліковано 11</w:t>
      </w:r>
      <w:r w:rsidR="00637AB8">
        <w:rPr>
          <w:rFonts w:ascii="Times New Roman" w:hAnsi="Times New Roman"/>
          <w:bCs/>
          <w:sz w:val="28"/>
          <w:szCs w:val="28"/>
          <w:lang w:val="uk-UA"/>
        </w:rPr>
        <w:t xml:space="preserve"> друкованих робіт: 5 стат</w:t>
      </w:r>
      <w:bookmarkStart w:id="0" w:name="_GoBack"/>
      <w:bookmarkEnd w:id="0"/>
      <w:r w:rsidRPr="003F2CF9">
        <w:rPr>
          <w:rFonts w:ascii="Times New Roman" w:hAnsi="Times New Roman"/>
          <w:bCs/>
          <w:sz w:val="28"/>
          <w:szCs w:val="28"/>
          <w:lang w:val="uk-UA"/>
        </w:rPr>
        <w:t>ей у міжнародних наукових журналах</w:t>
      </w:r>
      <w:r w:rsidR="00BE7B77" w:rsidRPr="003F2CF9">
        <w:rPr>
          <w:rFonts w:ascii="Times New Roman" w:hAnsi="Times New Roman"/>
          <w:bCs/>
          <w:sz w:val="28"/>
          <w:szCs w:val="28"/>
          <w:lang w:val="uk-UA"/>
        </w:rPr>
        <w:t>,</w:t>
      </w:r>
      <w:r w:rsidR="00DF0D96">
        <w:rPr>
          <w:rFonts w:ascii="Times New Roman" w:hAnsi="Times New Roman"/>
          <w:bCs/>
          <w:sz w:val="28"/>
          <w:szCs w:val="28"/>
          <w:lang w:val="uk-UA"/>
        </w:rPr>
        <w:t xml:space="preserve"> та 6</w:t>
      </w:r>
      <w:r w:rsidR="00637AB8">
        <w:rPr>
          <w:rFonts w:ascii="Times New Roman" w:hAnsi="Times New Roman"/>
          <w:bCs/>
          <w:sz w:val="28"/>
          <w:szCs w:val="28"/>
          <w:lang w:val="uk-UA"/>
        </w:rPr>
        <w:t xml:space="preserve"> тез доповідей </w:t>
      </w:r>
      <w:r w:rsidRPr="00637AB8">
        <w:rPr>
          <w:rFonts w:ascii="Times New Roman" w:hAnsi="Times New Roman"/>
          <w:bCs/>
          <w:sz w:val="28"/>
          <w:szCs w:val="28"/>
          <w:lang w:val="uk-UA"/>
        </w:rPr>
        <w:t>на наукових конференціях.</w:t>
      </w:r>
    </w:p>
    <w:p w:rsidR="003F2CF9" w:rsidRPr="00A36136" w:rsidRDefault="003F2CF9" w:rsidP="003F2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6136">
        <w:rPr>
          <w:rFonts w:ascii="Times New Roman" w:hAnsi="Times New Roman"/>
          <w:b/>
          <w:bCs/>
          <w:sz w:val="28"/>
          <w:szCs w:val="28"/>
          <w:lang w:val="uk-UA"/>
        </w:rPr>
        <w:t>1. Абрамович Т.І.</w:t>
      </w:r>
      <w:r w:rsidRPr="00A36136">
        <w:rPr>
          <w:rFonts w:ascii="Times New Roman" w:hAnsi="Times New Roman"/>
          <w:sz w:val="28"/>
          <w:szCs w:val="28"/>
          <w:lang w:val="uk-UA"/>
        </w:rPr>
        <w:t xml:space="preserve"> Координація активності м’язів плечового </w:t>
      </w:r>
      <w:r>
        <w:rPr>
          <w:rFonts w:ascii="Times New Roman" w:hAnsi="Times New Roman"/>
          <w:sz w:val="28"/>
          <w:szCs w:val="28"/>
          <w:lang w:val="uk-UA"/>
        </w:rPr>
        <w:t>поясу</w:t>
      </w:r>
      <w:r w:rsidRPr="00A36136">
        <w:rPr>
          <w:rFonts w:ascii="Times New Roman" w:hAnsi="Times New Roman"/>
          <w:sz w:val="28"/>
          <w:szCs w:val="28"/>
          <w:lang w:val="uk-UA"/>
        </w:rPr>
        <w:t xml:space="preserve"> та плеча людини в перебігу бімануальних синхронних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двосуглобових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рухів / Т. І. Абрамович, І. В. Верещака, А. М.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Тальнов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, А. В.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Горковенко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, М.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Дорновський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, О. І.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Костюков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Нейрофизиология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Neurophysiolo</w:t>
      </w:r>
      <w:r>
        <w:rPr>
          <w:rFonts w:ascii="Times New Roman" w:hAnsi="Times New Roman"/>
          <w:sz w:val="28"/>
          <w:szCs w:val="28"/>
          <w:lang w:val="uk-UA"/>
        </w:rPr>
        <w:t>gy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.- 2015.- T.47, №4. - С.50-60</w:t>
      </w:r>
      <w:r w:rsidRPr="00A36136">
        <w:rPr>
          <w:rFonts w:ascii="Times New Roman" w:hAnsi="Times New Roman"/>
          <w:sz w:val="28"/>
          <w:szCs w:val="28"/>
          <w:lang w:val="uk-UA"/>
        </w:rPr>
        <w:t>.</w:t>
      </w:r>
    </w:p>
    <w:p w:rsidR="003F2CF9" w:rsidRPr="00A36136" w:rsidRDefault="003F2CF9" w:rsidP="003F2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6136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Tomiak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T.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averaged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EMGs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recorded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arm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muscles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during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bimanual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rowing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"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movements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. / T.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Tomiak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, A.V.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Gorkovenko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, A. N.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Tal'nov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36136">
        <w:rPr>
          <w:rFonts w:ascii="Times New Roman" w:hAnsi="Times New Roman"/>
          <w:b/>
          <w:bCs/>
          <w:sz w:val="28"/>
          <w:szCs w:val="28"/>
          <w:lang w:val="uk-UA"/>
        </w:rPr>
        <w:t xml:space="preserve">T. I. </w:t>
      </w:r>
      <w:proofErr w:type="spellStart"/>
      <w:r w:rsidRPr="00A36136">
        <w:rPr>
          <w:rFonts w:ascii="Times New Roman" w:hAnsi="Times New Roman"/>
          <w:b/>
          <w:bCs/>
          <w:sz w:val="28"/>
          <w:szCs w:val="28"/>
          <w:lang w:val="uk-UA"/>
        </w:rPr>
        <w:t>Abramovych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, V. S.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Mishchenko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, I.V.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Vereshchaka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, A. I.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Kostyukov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Front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Physiol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>. – 2015. – V.6, №349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doi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10.3389/fphys.2015.00349</w:t>
      </w:r>
      <w:r w:rsidRPr="00A36136">
        <w:rPr>
          <w:rFonts w:ascii="Times New Roman" w:hAnsi="Times New Roman"/>
          <w:sz w:val="28"/>
          <w:szCs w:val="28"/>
          <w:lang w:val="uk-UA"/>
        </w:rPr>
        <w:t>.</w:t>
      </w:r>
    </w:p>
    <w:p w:rsidR="003F2CF9" w:rsidRPr="00A36136" w:rsidRDefault="003F2CF9" w:rsidP="003F2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6136">
        <w:rPr>
          <w:rFonts w:ascii="Times New Roman" w:hAnsi="Times New Roman"/>
          <w:b/>
          <w:bCs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36136">
        <w:rPr>
          <w:rFonts w:ascii="Times New Roman" w:hAnsi="Times New Roman"/>
          <w:b/>
          <w:bCs/>
          <w:sz w:val="28"/>
          <w:szCs w:val="28"/>
          <w:lang w:val="uk-UA"/>
        </w:rPr>
        <w:t>Абрамович Т.І.</w:t>
      </w:r>
      <w:r w:rsidRPr="00A36136">
        <w:rPr>
          <w:rFonts w:ascii="Times New Roman" w:hAnsi="Times New Roman"/>
          <w:sz w:val="28"/>
          <w:szCs w:val="28"/>
          <w:lang w:val="uk-UA"/>
        </w:rPr>
        <w:t xml:space="preserve"> Особливості активності м’язів людини при виконанні циклічних бімануальних рухів з різною організацією циклів / Т. І. Абрамович, А. В.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Горковенко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, І. В. Верещака, А. М.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Тальнов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, В. С. Міщенко, О. І.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Костюков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Нейрофизиология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Neurophysiolo</w:t>
      </w:r>
      <w:r>
        <w:rPr>
          <w:rFonts w:ascii="Times New Roman" w:hAnsi="Times New Roman"/>
          <w:sz w:val="28"/>
          <w:szCs w:val="28"/>
          <w:lang w:val="uk-UA"/>
        </w:rPr>
        <w:t>gy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.- 2016.- T.48, №1. - С.35-46</w:t>
      </w:r>
      <w:r w:rsidRPr="00A36136">
        <w:rPr>
          <w:rFonts w:ascii="Times New Roman" w:hAnsi="Times New Roman"/>
          <w:sz w:val="28"/>
          <w:szCs w:val="28"/>
          <w:lang w:val="uk-UA"/>
        </w:rPr>
        <w:t>.</w:t>
      </w:r>
    </w:p>
    <w:p w:rsidR="003F2CF9" w:rsidRPr="00A36136" w:rsidRDefault="003F2CF9" w:rsidP="003F2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6136">
        <w:rPr>
          <w:rFonts w:ascii="Times New Roman" w:hAnsi="Times New Roman"/>
          <w:b/>
          <w:bCs/>
          <w:sz w:val="28"/>
          <w:szCs w:val="28"/>
          <w:lang w:val="uk-UA"/>
        </w:rPr>
        <w:t>4.</w:t>
      </w:r>
      <w:r w:rsidRPr="00A36136">
        <w:rPr>
          <w:rFonts w:ascii="Times New Roman" w:hAnsi="Times New Roman"/>
          <w:sz w:val="28"/>
          <w:szCs w:val="28"/>
          <w:lang w:val="uk-UA"/>
        </w:rPr>
        <w:t xml:space="preserve"> T.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Tomiak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movement-and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load-dependent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differences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EMG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patterns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human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arm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muscles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during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two-joint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movements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(a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preliminary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study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>) /</w:t>
      </w:r>
      <w:r w:rsidRPr="00A3613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A36136">
        <w:rPr>
          <w:rFonts w:ascii="Times New Roman" w:hAnsi="Times New Roman"/>
          <w:sz w:val="28"/>
          <w:szCs w:val="28"/>
          <w:lang w:val="uk-UA"/>
        </w:rPr>
        <w:t xml:space="preserve">T.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Tomiak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36136">
        <w:rPr>
          <w:rFonts w:ascii="Times New Roman" w:hAnsi="Times New Roman"/>
          <w:b/>
          <w:bCs/>
          <w:sz w:val="28"/>
          <w:szCs w:val="28"/>
          <w:lang w:val="uk-UA"/>
        </w:rPr>
        <w:t xml:space="preserve">T. I. </w:t>
      </w:r>
      <w:proofErr w:type="spellStart"/>
      <w:r w:rsidRPr="00A36136">
        <w:rPr>
          <w:rFonts w:ascii="Times New Roman" w:hAnsi="Times New Roman"/>
          <w:b/>
          <w:bCs/>
          <w:sz w:val="28"/>
          <w:szCs w:val="28"/>
          <w:lang w:val="uk-UA"/>
        </w:rPr>
        <w:t>Abramovych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, A. V.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Gorkovenko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, I. V.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Vereshchaka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, V. S.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Mishchenko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, M.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Dornowski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, A. I.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Kostyukov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Front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Physiol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. – 2016. – V.7, № 218.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doi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10.3389/fphys.2016.00218</w:t>
      </w:r>
      <w:r w:rsidRPr="00A36136">
        <w:rPr>
          <w:rFonts w:ascii="Times New Roman" w:hAnsi="Times New Roman"/>
          <w:sz w:val="28"/>
          <w:szCs w:val="28"/>
          <w:lang w:val="uk-UA"/>
        </w:rPr>
        <w:t>.</w:t>
      </w:r>
    </w:p>
    <w:p w:rsidR="003F2CF9" w:rsidRPr="00A36136" w:rsidRDefault="003F2CF9" w:rsidP="003F2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6136">
        <w:rPr>
          <w:rFonts w:ascii="Times New Roman" w:hAnsi="Times New Roman"/>
          <w:b/>
          <w:bCs/>
          <w:sz w:val="28"/>
          <w:szCs w:val="28"/>
          <w:lang w:val="uk-UA"/>
        </w:rPr>
        <w:t>5. Абрамович Т.І.</w:t>
      </w:r>
      <w:r w:rsidRPr="00A36136">
        <w:rPr>
          <w:rFonts w:ascii="Times New Roman" w:hAnsi="Times New Roman"/>
          <w:sz w:val="28"/>
          <w:szCs w:val="28"/>
          <w:lang w:val="uk-UA"/>
        </w:rPr>
        <w:t xml:space="preserve"> Особливості активації м’язів руки людини під час виконання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двосуглобових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рухів /  </w:t>
      </w:r>
      <w:r w:rsidRPr="00A36136">
        <w:rPr>
          <w:rFonts w:ascii="Times New Roman" w:hAnsi="Times New Roman"/>
          <w:b/>
          <w:bCs/>
          <w:sz w:val="28"/>
          <w:szCs w:val="28"/>
          <w:lang w:val="uk-UA"/>
        </w:rPr>
        <w:t>Т.І. Абрамович</w:t>
      </w:r>
      <w:r w:rsidRPr="00A36136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Нейрофизиология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Neurophysiology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.- 2017.- T.49, №2. - С.176-180</w:t>
      </w:r>
      <w:r w:rsidRPr="00A36136">
        <w:rPr>
          <w:rFonts w:ascii="Times New Roman" w:hAnsi="Times New Roman"/>
          <w:sz w:val="28"/>
          <w:szCs w:val="28"/>
          <w:lang w:val="uk-UA"/>
        </w:rPr>
        <w:t>.</w:t>
      </w:r>
    </w:p>
    <w:p w:rsidR="003F2CF9" w:rsidRPr="00A36136" w:rsidRDefault="003F2CF9" w:rsidP="003F2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36136">
        <w:rPr>
          <w:rFonts w:ascii="Times New Roman" w:hAnsi="Times New Roman"/>
          <w:b/>
          <w:bCs/>
          <w:sz w:val="28"/>
          <w:szCs w:val="28"/>
          <w:lang w:val="uk-UA"/>
        </w:rPr>
        <w:t>Тези доповідей</w:t>
      </w:r>
    </w:p>
    <w:p w:rsidR="003F2CF9" w:rsidRPr="00A36136" w:rsidRDefault="003F2CF9" w:rsidP="003F2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6136">
        <w:rPr>
          <w:rFonts w:ascii="Times New Roman" w:hAnsi="Times New Roman"/>
          <w:sz w:val="28"/>
          <w:szCs w:val="28"/>
          <w:lang w:val="uk-UA"/>
        </w:rPr>
        <w:t>1.</w:t>
      </w:r>
      <w:r w:rsidRPr="00A3613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36136">
        <w:rPr>
          <w:rFonts w:ascii="Times New Roman" w:hAnsi="Times New Roman"/>
          <w:sz w:val="28"/>
          <w:szCs w:val="28"/>
          <w:lang w:val="uk-UA"/>
        </w:rPr>
        <w:t>Абрамович Т. І. Активація м’язів плечового поясу та плеча людини під час бімануальних рухів типу «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ramp-and-hold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>» / Т. І. Абрамович // IX Міжнародний симпозіум «Актуальні проблеми біофізичної медицини», Київ, 12-15 травня 2016.– С. 3.</w:t>
      </w:r>
    </w:p>
    <w:p w:rsidR="003F2CF9" w:rsidRPr="00A36136" w:rsidRDefault="003F2CF9" w:rsidP="003F2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6136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6136">
        <w:rPr>
          <w:rFonts w:ascii="Times New Roman" w:hAnsi="Times New Roman"/>
          <w:sz w:val="28"/>
          <w:szCs w:val="28"/>
          <w:lang w:val="uk-UA"/>
        </w:rPr>
        <w:t xml:space="preserve">Абрамович Т. І. Активація м’язів рук людини в умовах відтворення </w:t>
      </w:r>
      <w:proofErr w:type="spellStart"/>
      <w:r w:rsidRPr="00A36136">
        <w:rPr>
          <w:rFonts w:ascii="Times New Roman" w:hAnsi="Times New Roman"/>
          <w:sz w:val="28"/>
          <w:szCs w:val="28"/>
          <w:lang w:val="uk-UA"/>
        </w:rPr>
        <w:t>бімануального</w:t>
      </w:r>
      <w:proofErr w:type="spellEnd"/>
      <w:r w:rsidRPr="00A36136">
        <w:rPr>
          <w:rFonts w:ascii="Times New Roman" w:hAnsi="Times New Roman"/>
          <w:sz w:val="28"/>
          <w:szCs w:val="28"/>
          <w:lang w:val="uk-UA"/>
        </w:rPr>
        <w:t xml:space="preserve"> руху з різним рівнем зовнішнього навантаження / Т. І. Абрамович // XII Міжнародна наукова конференція студентів та аспірантів «Молодь і поступ біології», Львів, 19-21 квітня 2016.– С.283.</w:t>
      </w:r>
    </w:p>
    <w:p w:rsidR="003F2CF9" w:rsidRPr="00A36136" w:rsidRDefault="003F2CF9" w:rsidP="003F2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6136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6136">
        <w:rPr>
          <w:rFonts w:ascii="Times New Roman" w:hAnsi="Times New Roman"/>
          <w:sz w:val="28"/>
          <w:szCs w:val="28"/>
          <w:lang w:val="uk-UA"/>
        </w:rPr>
        <w:t>Абрамович Т. І. Особливості ЕМГ-активності м’язів рук людини в перебігу циклічних бімануальних рухів з різним типом рухової задачі / Т. І. Абрамович //«Біологічні дослідження-2016», Житомир, Україна, 2016 р.</w:t>
      </w:r>
    </w:p>
    <w:p w:rsidR="003F2CF9" w:rsidRPr="00A36136" w:rsidRDefault="003F2CF9" w:rsidP="003F2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6136">
        <w:rPr>
          <w:rFonts w:ascii="Times New Roman" w:hAnsi="Times New Roman"/>
          <w:sz w:val="28"/>
          <w:szCs w:val="28"/>
          <w:lang w:val="uk-UA"/>
        </w:rPr>
        <w:t xml:space="preserve">4. Абрамович Т. І. Особливості ЕМГ-активності м’язів руки людини при виконанні довільних рухів по колу проти дії зовнішнього навантаження / Т. І. </w:t>
      </w:r>
      <w:r w:rsidRPr="00A36136">
        <w:rPr>
          <w:rFonts w:ascii="Times New Roman" w:hAnsi="Times New Roman"/>
          <w:sz w:val="28"/>
          <w:szCs w:val="28"/>
          <w:lang w:val="uk-UA"/>
        </w:rPr>
        <w:lastRenderedPageBreak/>
        <w:t>Абрамович // Міжнародна наукова конференція «Механізми функціонування фізіологічних систем», Львів, 15-17 жовтня 2014.–С. 15.</w:t>
      </w:r>
    </w:p>
    <w:p w:rsidR="003F2CF9" w:rsidRPr="00A36136" w:rsidRDefault="00E872A9" w:rsidP="003F2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F2CF9" w:rsidRPr="00A36136">
        <w:rPr>
          <w:rFonts w:ascii="Times New Roman" w:hAnsi="Times New Roman"/>
          <w:sz w:val="28"/>
          <w:szCs w:val="28"/>
          <w:lang w:val="uk-UA"/>
        </w:rPr>
        <w:t xml:space="preserve">. Абрамович Т.І. Координація м’язів плечового </w:t>
      </w:r>
      <w:r w:rsidR="003F2CF9">
        <w:rPr>
          <w:rFonts w:ascii="Times New Roman" w:hAnsi="Times New Roman"/>
          <w:sz w:val="28"/>
          <w:szCs w:val="28"/>
          <w:lang w:val="uk-UA"/>
        </w:rPr>
        <w:t>поясу</w:t>
      </w:r>
      <w:r w:rsidR="003F2CF9" w:rsidRPr="00A36136">
        <w:rPr>
          <w:rFonts w:ascii="Times New Roman" w:hAnsi="Times New Roman"/>
          <w:sz w:val="28"/>
          <w:szCs w:val="28"/>
          <w:lang w:val="uk-UA"/>
        </w:rPr>
        <w:t xml:space="preserve"> і плеча людини під час зміни напрямку руху та зовнішнього навантаження / Т. І. Абрамович // XI Міжнародна наукова конференція «Молодь і поступ біології», Львів 20-24 квітня 2015.</w:t>
      </w:r>
    </w:p>
    <w:p w:rsidR="003F2CF9" w:rsidRPr="00A36136" w:rsidRDefault="00E872A9" w:rsidP="003F2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3F2CF9" w:rsidRPr="00A361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F2CF9" w:rsidRPr="003F2CF9">
        <w:rPr>
          <w:rFonts w:ascii="Times New Roman" w:hAnsi="Times New Roman"/>
          <w:sz w:val="28"/>
          <w:szCs w:val="28"/>
          <w:lang w:val="uk-UA"/>
        </w:rPr>
        <w:t xml:space="preserve">Абрамович Т. І. Координація активації м’язів плечового </w:t>
      </w:r>
      <w:proofErr w:type="spellStart"/>
      <w:r w:rsidR="003F2CF9" w:rsidRPr="003F2CF9">
        <w:rPr>
          <w:rFonts w:ascii="Times New Roman" w:hAnsi="Times New Roman"/>
          <w:sz w:val="28"/>
          <w:szCs w:val="28"/>
          <w:lang w:val="uk-UA"/>
        </w:rPr>
        <w:t>пояса</w:t>
      </w:r>
      <w:proofErr w:type="spellEnd"/>
      <w:r w:rsidR="003F2CF9" w:rsidRPr="003F2CF9">
        <w:rPr>
          <w:rFonts w:ascii="Times New Roman" w:hAnsi="Times New Roman"/>
          <w:sz w:val="28"/>
          <w:szCs w:val="28"/>
          <w:lang w:val="uk-UA"/>
        </w:rPr>
        <w:t xml:space="preserve"> та плеча людини під час виконання </w:t>
      </w:r>
      <w:proofErr w:type="spellStart"/>
      <w:r w:rsidR="003F2CF9" w:rsidRPr="003F2CF9">
        <w:rPr>
          <w:rFonts w:ascii="Times New Roman" w:hAnsi="Times New Roman"/>
          <w:sz w:val="28"/>
          <w:szCs w:val="28"/>
          <w:lang w:val="uk-UA"/>
        </w:rPr>
        <w:t>двосуглобових</w:t>
      </w:r>
      <w:proofErr w:type="spellEnd"/>
      <w:r w:rsidR="003F2CF9" w:rsidRPr="003F2CF9">
        <w:rPr>
          <w:rFonts w:ascii="Times New Roman" w:hAnsi="Times New Roman"/>
          <w:sz w:val="28"/>
          <w:szCs w:val="28"/>
          <w:lang w:val="uk-UA"/>
        </w:rPr>
        <w:t xml:space="preserve"> рухів / Т. І. Абрамович //  Матеріали XX-го з’їзду Українського фізіологічного товариства ім. П. Г. Костюка з міжнародною участю, присвяченого 95 - річчю від дня народ</w:t>
      </w:r>
      <w:r w:rsidR="00DF0D96">
        <w:rPr>
          <w:rFonts w:ascii="Times New Roman" w:hAnsi="Times New Roman"/>
          <w:sz w:val="28"/>
          <w:szCs w:val="28"/>
          <w:lang w:val="uk-UA"/>
        </w:rPr>
        <w:t>ження академіка П. Г. Костюка.</w:t>
      </w:r>
      <w:r w:rsidR="003F2CF9" w:rsidRPr="003F2CF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F2CF9" w:rsidRPr="003F2CF9">
        <w:rPr>
          <w:rFonts w:ascii="Times New Roman" w:hAnsi="Times New Roman"/>
          <w:sz w:val="28"/>
          <w:szCs w:val="28"/>
          <w:lang w:val="uk-UA"/>
        </w:rPr>
        <w:t>Фізіол</w:t>
      </w:r>
      <w:proofErr w:type="spellEnd"/>
      <w:r w:rsidR="003F2CF9" w:rsidRPr="003F2CF9">
        <w:rPr>
          <w:rFonts w:ascii="Times New Roman" w:hAnsi="Times New Roman"/>
          <w:sz w:val="28"/>
          <w:szCs w:val="28"/>
          <w:lang w:val="uk-UA"/>
        </w:rPr>
        <w:t>. ж. 2019;65(№3S), C. 137</w:t>
      </w:r>
      <w:r w:rsidR="00DF0D96">
        <w:rPr>
          <w:rFonts w:ascii="Times New Roman" w:hAnsi="Times New Roman"/>
          <w:sz w:val="28"/>
          <w:szCs w:val="28"/>
          <w:lang w:val="uk-UA"/>
        </w:rPr>
        <w:t>.</w:t>
      </w:r>
    </w:p>
    <w:p w:rsidR="00042488" w:rsidRPr="003F2CF9" w:rsidRDefault="00042488">
      <w:pPr>
        <w:rPr>
          <w:lang w:val="uk-UA"/>
        </w:rPr>
      </w:pPr>
    </w:p>
    <w:sectPr w:rsidR="00042488" w:rsidRPr="003F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EE"/>
    <w:rsid w:val="00042488"/>
    <w:rsid w:val="00117354"/>
    <w:rsid w:val="003F2CF9"/>
    <w:rsid w:val="004E06EE"/>
    <w:rsid w:val="00637AB8"/>
    <w:rsid w:val="008C634B"/>
    <w:rsid w:val="00BE7B77"/>
    <w:rsid w:val="00DF0D96"/>
    <w:rsid w:val="00E8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81A2"/>
  <w15:chartTrackingRefBased/>
  <w15:docId w15:val="{E26F0172-F0AE-4FA7-942A-226492A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2020-12-02T12:10:00Z</dcterms:created>
  <dcterms:modified xsi:type="dcterms:W3CDTF">2020-12-03T12:31:00Z</dcterms:modified>
</cp:coreProperties>
</file>