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4814"/>
        <w:gridCol w:w="4684"/>
      </w:tblGrid>
      <w:tr w:rsidR="003314C3" w:rsidRPr="00FD4F99" w:rsidTr="006244F3">
        <w:tc>
          <w:tcPr>
            <w:tcW w:w="4814" w:type="dxa"/>
            <w:shd w:val="clear" w:color="auto" w:fill="auto"/>
            <w:vAlign w:val="center"/>
          </w:tcPr>
          <w:p w:rsidR="003314C3" w:rsidRPr="004F591E" w:rsidRDefault="003314C3" w:rsidP="006244F3">
            <w:pPr>
              <w:ind w:left="-284" w:firstLine="426"/>
              <w:rPr>
                <w:rFonts w:ascii="Arial" w:eastAsia="Arial Unicode MS" w:hAnsi="Arial" w:cs="Arial"/>
                <w:b/>
                <w:caps/>
                <w:sz w:val="24"/>
                <w:szCs w:val="24"/>
                <w:lang w:val="en-GB"/>
              </w:rPr>
            </w:pPr>
            <w:bookmarkStart w:id="0" w:name="_GoBack"/>
            <w:bookmarkEnd w:id="0"/>
          </w:p>
        </w:tc>
        <w:tc>
          <w:tcPr>
            <w:tcW w:w="4684" w:type="dxa"/>
            <w:shd w:val="clear" w:color="auto" w:fill="auto"/>
            <w:vAlign w:val="center"/>
          </w:tcPr>
          <w:p w:rsidR="003314C3" w:rsidRPr="00FD4F99" w:rsidRDefault="003314C3" w:rsidP="004F591E">
            <w:pPr>
              <w:ind w:left="-284" w:firstLine="426"/>
              <w:jc w:val="right"/>
              <w:rPr>
                <w:rFonts w:ascii="Arial" w:eastAsia="Arial Unicode MS" w:hAnsi="Arial" w:cs="Arial"/>
                <w:b/>
                <w:caps/>
                <w:color w:val="000000"/>
                <w:sz w:val="32"/>
                <w:szCs w:val="32"/>
                <w:lang w:val="en-GB"/>
              </w:rPr>
            </w:pPr>
          </w:p>
        </w:tc>
      </w:tr>
    </w:tbl>
    <w:p w:rsidR="003314C3" w:rsidRPr="00BC0EA5" w:rsidRDefault="003314C3" w:rsidP="003314C3">
      <w:pPr>
        <w:jc w:val="center"/>
        <w:rPr>
          <w:rFonts w:ascii="Arial" w:hAnsi="Arial" w:cs="Arial"/>
          <w:b/>
          <w:caps/>
          <w:sz w:val="32"/>
          <w:szCs w:val="32"/>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C0EA5">
        <w:rPr>
          <w:rFonts w:ascii="Arial" w:hAnsi="Arial" w:cs="Arial"/>
          <w:b/>
          <w:caps/>
          <w:sz w:val="32"/>
          <w:szCs w:val="32"/>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AGREEMENT ON COOPERATION</w:t>
      </w:r>
    </w:p>
    <w:p w:rsidR="00094CB0" w:rsidRPr="00440F28" w:rsidRDefault="003314C3" w:rsidP="00094CB0">
      <w:pPr>
        <w:ind w:left="-284" w:firstLine="426"/>
        <w:jc w:val="center"/>
        <w:rPr>
          <w:b/>
          <w:color w:val="000000"/>
          <w:sz w:val="24"/>
          <w:szCs w:val="24"/>
        </w:rPr>
      </w:pPr>
      <w:proofErr w:type="gramStart"/>
      <w:r w:rsidRPr="00440F28">
        <w:rPr>
          <w:b/>
          <w:color w:val="000000"/>
          <w:sz w:val="24"/>
          <w:szCs w:val="24"/>
          <w:lang w:val="en-GB"/>
        </w:rPr>
        <w:t>between</w:t>
      </w:r>
      <w:proofErr w:type="gramEnd"/>
      <w:r w:rsidR="00094CB0" w:rsidRPr="00440F28">
        <w:rPr>
          <w:b/>
          <w:color w:val="000000"/>
          <w:sz w:val="24"/>
          <w:szCs w:val="24"/>
        </w:rPr>
        <w:t xml:space="preserve"> </w:t>
      </w:r>
    </w:p>
    <w:p w:rsidR="00094CB0" w:rsidRPr="00440F28" w:rsidRDefault="00094CB0" w:rsidP="00094CB0">
      <w:pPr>
        <w:ind w:left="-284" w:firstLine="426"/>
        <w:jc w:val="center"/>
        <w:rPr>
          <w:b/>
          <w:color w:val="000000"/>
          <w:sz w:val="24"/>
          <w:szCs w:val="24"/>
          <w:lang w:val="en-GB"/>
        </w:rPr>
      </w:pPr>
      <w:r w:rsidRPr="00440F28">
        <w:rPr>
          <w:b/>
          <w:color w:val="000000"/>
          <w:sz w:val="24"/>
          <w:szCs w:val="24"/>
        </w:rPr>
        <w:t>Bogomoletz Institute of Physiology, National Academy of Sciences of Ukraine, Kyiv</w:t>
      </w:r>
      <w:r w:rsidRPr="00440F28">
        <w:rPr>
          <w:b/>
          <w:color w:val="000000"/>
          <w:sz w:val="24"/>
          <w:szCs w:val="24"/>
          <w:lang w:val="en-GB"/>
        </w:rPr>
        <w:t>, Ukraine</w:t>
      </w:r>
    </w:p>
    <w:p w:rsidR="00094CB0" w:rsidRPr="00440F28" w:rsidRDefault="00094CB0" w:rsidP="00440F28">
      <w:pPr>
        <w:pStyle w:val="ListParagraph"/>
        <w:ind w:left="-284" w:firstLine="426"/>
        <w:jc w:val="center"/>
        <w:rPr>
          <w:color w:val="000000"/>
          <w:sz w:val="24"/>
          <w:lang w:val="en-GB"/>
        </w:rPr>
      </w:pPr>
      <w:proofErr w:type="gramStart"/>
      <w:r w:rsidRPr="00440F28">
        <w:rPr>
          <w:color w:val="000000"/>
          <w:sz w:val="24"/>
          <w:lang w:val="en-GB"/>
        </w:rPr>
        <w:t>and</w:t>
      </w:r>
      <w:proofErr w:type="gramEnd"/>
    </w:p>
    <w:p w:rsidR="003314C3" w:rsidRPr="00440F28" w:rsidRDefault="003314C3" w:rsidP="003314C3">
      <w:pPr>
        <w:ind w:left="-284" w:firstLine="426"/>
        <w:jc w:val="center"/>
        <w:rPr>
          <w:rStyle w:val="Emphasis"/>
          <w:b/>
          <w:bCs/>
          <w:i w:val="0"/>
          <w:iCs w:val="0"/>
          <w:color w:val="000000"/>
          <w:sz w:val="24"/>
          <w:szCs w:val="24"/>
          <w:shd w:val="clear" w:color="auto" w:fill="FFFFFF"/>
          <w:lang w:val="en-GB"/>
        </w:rPr>
      </w:pPr>
      <w:r w:rsidRPr="00440F28">
        <w:rPr>
          <w:rStyle w:val="Emphasis"/>
          <w:b/>
          <w:bCs/>
          <w:i w:val="0"/>
          <w:iCs w:val="0"/>
          <w:color w:val="000000"/>
          <w:sz w:val="24"/>
          <w:szCs w:val="24"/>
          <w:shd w:val="clear" w:color="auto" w:fill="FFFFFF"/>
          <w:lang w:val="en-GB"/>
        </w:rPr>
        <w:t>_____________ University, city</w:t>
      </w:r>
      <w:r w:rsidR="00094CB0" w:rsidRPr="00440F28">
        <w:rPr>
          <w:rStyle w:val="Emphasis"/>
          <w:b/>
          <w:bCs/>
          <w:i w:val="0"/>
          <w:iCs w:val="0"/>
          <w:color w:val="000000"/>
          <w:sz w:val="24"/>
          <w:szCs w:val="24"/>
          <w:shd w:val="clear" w:color="auto" w:fill="FFFFFF"/>
          <w:lang w:val="en-GB"/>
        </w:rPr>
        <w:t>,</w:t>
      </w:r>
      <w:r w:rsidR="00094CB0" w:rsidRPr="00440F28">
        <w:rPr>
          <w:rStyle w:val="Emphasis"/>
          <w:b/>
          <w:bCs/>
          <w:i w:val="0"/>
          <w:iCs w:val="0"/>
          <w:color w:val="000000"/>
          <w:sz w:val="24"/>
          <w:szCs w:val="24"/>
          <w:shd w:val="clear" w:color="auto" w:fill="FFFFFF"/>
          <w:lang w:val="en-GB"/>
        </w:rPr>
        <w:t xml:space="preserve"> country</w:t>
      </w:r>
    </w:p>
    <w:p w:rsidR="003314C3" w:rsidRPr="00440F28" w:rsidRDefault="003314C3" w:rsidP="003314C3">
      <w:pPr>
        <w:ind w:left="-284" w:firstLineChars="1027" w:firstLine="2474"/>
        <w:rPr>
          <w:b/>
          <w:caps/>
          <w:color w:val="000000"/>
          <w:sz w:val="24"/>
          <w:szCs w:val="24"/>
          <w:lang w:val="en-GB"/>
        </w:rPr>
      </w:pPr>
    </w:p>
    <w:p w:rsidR="003314C3" w:rsidRPr="00440F28" w:rsidRDefault="007A6259" w:rsidP="00440F28">
      <w:pPr>
        <w:ind w:left="-284" w:firstLineChars="235" w:firstLine="564"/>
        <w:rPr>
          <w:color w:val="000000"/>
          <w:sz w:val="24"/>
          <w:szCs w:val="24"/>
          <w:lang w:val="en-GB"/>
        </w:rPr>
      </w:pPr>
      <w:r>
        <w:rPr>
          <w:rStyle w:val="Emphasis"/>
          <w:bCs/>
          <w:i w:val="0"/>
          <w:iCs w:val="0"/>
          <w:color w:val="000000"/>
          <w:sz w:val="24"/>
          <w:szCs w:val="24"/>
          <w:shd w:val="clear" w:color="auto" w:fill="FFFFFF"/>
          <w:lang w:val="en-GB"/>
        </w:rPr>
        <w:t>Bogo</w:t>
      </w:r>
      <w:r w:rsidR="00094CB0" w:rsidRPr="00440F28">
        <w:rPr>
          <w:rStyle w:val="Emphasis"/>
          <w:bCs/>
          <w:i w:val="0"/>
          <w:iCs w:val="0"/>
          <w:color w:val="000000"/>
          <w:sz w:val="24"/>
          <w:szCs w:val="24"/>
          <w:shd w:val="clear" w:color="auto" w:fill="FFFFFF"/>
          <w:lang w:val="en-GB"/>
        </w:rPr>
        <w:t xml:space="preserve">moletz Institute of Physiology, National Academy Sciences of Ukraine and </w:t>
      </w:r>
      <w:r w:rsidR="003314C3" w:rsidRPr="00440F28">
        <w:rPr>
          <w:rStyle w:val="Emphasis"/>
          <w:bCs/>
          <w:i w:val="0"/>
          <w:iCs w:val="0"/>
          <w:color w:val="000000"/>
          <w:sz w:val="24"/>
          <w:szCs w:val="24"/>
          <w:shd w:val="clear" w:color="auto" w:fill="FFFFFF"/>
          <w:lang w:val="en-GB"/>
        </w:rPr>
        <w:t>________________ University</w:t>
      </w:r>
      <w:r w:rsidR="003314C3" w:rsidRPr="00440F28">
        <w:rPr>
          <w:color w:val="000000"/>
          <w:sz w:val="24"/>
          <w:szCs w:val="24"/>
          <w:lang w:val="en-GB"/>
        </w:rPr>
        <w:t xml:space="preserve"> hereby enter into this Agreement </w:t>
      </w:r>
      <w:r w:rsidR="003314C3" w:rsidRPr="00440F28">
        <w:rPr>
          <w:color w:val="000000"/>
          <w:sz w:val="24"/>
          <w:szCs w:val="24"/>
        </w:rPr>
        <w:t xml:space="preserve">on </w:t>
      </w:r>
      <w:r w:rsidR="003314C3" w:rsidRPr="00440F28">
        <w:rPr>
          <w:color w:val="000000"/>
          <w:sz w:val="24"/>
          <w:szCs w:val="24"/>
          <w:lang w:val="en-GB"/>
        </w:rPr>
        <w:t xml:space="preserve">Cooperation (AC) and establish partnership on the principle of mutual benefit and joint education, scientific and cultural development. </w:t>
      </w:r>
    </w:p>
    <w:p w:rsidR="003314C3" w:rsidRPr="00440F28" w:rsidRDefault="003314C3" w:rsidP="00440F28">
      <w:pPr>
        <w:ind w:left="-284" w:firstLineChars="235" w:firstLine="564"/>
        <w:rPr>
          <w:color w:val="000000"/>
          <w:sz w:val="24"/>
          <w:szCs w:val="24"/>
          <w:lang w:val="en-GB"/>
        </w:rPr>
      </w:pPr>
      <w:r w:rsidRPr="00440F28">
        <w:rPr>
          <w:color w:val="000000"/>
          <w:sz w:val="24"/>
          <w:szCs w:val="24"/>
          <w:lang w:val="en-GB"/>
        </w:rPr>
        <w:t xml:space="preserve">This AC is aimed at encouraging the two parties to initiate international collaborative activities in the areas of education, science, innovation and culture, enhancing international understanding and deepening friendship between the two parties. </w:t>
      </w:r>
    </w:p>
    <w:p w:rsidR="003314C3" w:rsidRPr="00440F28" w:rsidRDefault="003314C3" w:rsidP="00440F28">
      <w:pPr>
        <w:ind w:left="-284" w:firstLineChars="235" w:firstLine="564"/>
        <w:rPr>
          <w:color w:val="000000"/>
          <w:sz w:val="24"/>
          <w:szCs w:val="24"/>
          <w:lang w:val="en-GB"/>
        </w:rPr>
      </w:pPr>
      <w:r w:rsidRPr="00440F28">
        <w:rPr>
          <w:color w:val="000000"/>
          <w:sz w:val="24"/>
          <w:szCs w:val="24"/>
          <w:lang w:val="en-GB"/>
        </w:rPr>
        <w:t>The areas of international cooperation include:</w:t>
      </w:r>
    </w:p>
    <w:p w:rsidR="003314C3" w:rsidRPr="00440F28" w:rsidRDefault="003314C3" w:rsidP="00440F28">
      <w:pPr>
        <w:pStyle w:val="ListParagraph"/>
        <w:ind w:left="-284" w:firstLine="426"/>
        <w:rPr>
          <w:color w:val="000000"/>
          <w:sz w:val="24"/>
          <w:lang w:val="en-GB"/>
        </w:rPr>
      </w:pPr>
      <w:r w:rsidRPr="00440F28">
        <w:rPr>
          <w:color w:val="000000"/>
          <w:sz w:val="24"/>
          <w:lang w:val="en-GB"/>
        </w:rPr>
        <w:t xml:space="preserve">1. Collaborative education, joint research activities, innovation technology, cultural events. </w:t>
      </w:r>
    </w:p>
    <w:p w:rsidR="003314C3" w:rsidRPr="00440F28" w:rsidRDefault="003314C3" w:rsidP="00440F28">
      <w:pPr>
        <w:pStyle w:val="ListParagraph"/>
        <w:ind w:left="-284" w:firstLine="426"/>
        <w:rPr>
          <w:color w:val="000000"/>
          <w:sz w:val="24"/>
          <w:lang w:val="en-GB"/>
        </w:rPr>
      </w:pPr>
      <w:r w:rsidRPr="00440F28">
        <w:rPr>
          <w:color w:val="000000"/>
          <w:sz w:val="24"/>
          <w:lang w:val="en-GB"/>
        </w:rPr>
        <w:t>2. Joint organization of conferences, seminars and academic meetings.</w:t>
      </w:r>
    </w:p>
    <w:p w:rsidR="003314C3" w:rsidRPr="00440F28" w:rsidRDefault="003314C3" w:rsidP="00440F28">
      <w:pPr>
        <w:pStyle w:val="ListParagraph"/>
        <w:ind w:left="-284" w:firstLine="426"/>
        <w:rPr>
          <w:color w:val="000000"/>
          <w:sz w:val="24"/>
          <w:lang w:val="en-GB"/>
        </w:rPr>
      </w:pPr>
      <w:r w:rsidRPr="00440F28">
        <w:rPr>
          <w:color w:val="000000"/>
          <w:sz w:val="24"/>
          <w:lang w:val="en-GB"/>
        </w:rPr>
        <w:t>3. Cultural exchange activities.</w:t>
      </w:r>
    </w:p>
    <w:p w:rsidR="003314C3" w:rsidRPr="00440F28" w:rsidRDefault="003314C3" w:rsidP="00440F28">
      <w:pPr>
        <w:pStyle w:val="ListParagraph"/>
        <w:ind w:left="-284" w:firstLine="426"/>
        <w:rPr>
          <w:color w:val="000000"/>
          <w:sz w:val="24"/>
          <w:lang w:val="en-GB"/>
        </w:rPr>
      </w:pPr>
      <w:r w:rsidRPr="00440F28">
        <w:rPr>
          <w:color w:val="000000"/>
          <w:sz w:val="24"/>
          <w:lang w:val="en-GB"/>
        </w:rPr>
        <w:t xml:space="preserve">4. Joint participation in international training courses, programs, projects </w:t>
      </w:r>
      <w:proofErr w:type="spellStart"/>
      <w:proofErr w:type="gramStart"/>
      <w:r w:rsidRPr="00440F28">
        <w:rPr>
          <w:color w:val="000000"/>
          <w:sz w:val="24"/>
          <w:lang w:val="en-GB"/>
        </w:rPr>
        <w:t>ect</w:t>
      </w:r>
      <w:proofErr w:type="spellEnd"/>
      <w:proofErr w:type="gramEnd"/>
      <w:r w:rsidRPr="00440F28">
        <w:rPr>
          <w:color w:val="000000"/>
          <w:sz w:val="24"/>
          <w:lang w:val="en-GB"/>
        </w:rPr>
        <w:t>.</w:t>
      </w:r>
    </w:p>
    <w:p w:rsidR="003314C3" w:rsidRPr="00440F28" w:rsidRDefault="003314C3" w:rsidP="00440F28">
      <w:pPr>
        <w:pStyle w:val="ListParagraph"/>
        <w:ind w:left="-284" w:firstLine="426"/>
        <w:rPr>
          <w:color w:val="000000"/>
          <w:sz w:val="24"/>
          <w:lang w:val="en-GB"/>
        </w:rPr>
      </w:pPr>
      <w:r w:rsidRPr="00440F28">
        <w:rPr>
          <w:color w:val="000000"/>
          <w:sz w:val="24"/>
          <w:lang w:val="en-GB"/>
        </w:rPr>
        <w:t>5. Consulting opportunities.</w:t>
      </w:r>
    </w:p>
    <w:p w:rsidR="003314C3" w:rsidRPr="00440F28" w:rsidRDefault="003314C3" w:rsidP="00440F28">
      <w:pPr>
        <w:pStyle w:val="ListParagraph"/>
        <w:ind w:left="-284" w:firstLine="426"/>
        <w:rPr>
          <w:color w:val="000000"/>
          <w:sz w:val="24"/>
          <w:lang w:val="en-GB"/>
        </w:rPr>
      </w:pPr>
      <w:r w:rsidRPr="00440F28">
        <w:rPr>
          <w:color w:val="000000"/>
          <w:sz w:val="24"/>
          <w:lang w:val="en-GB"/>
        </w:rPr>
        <w:t xml:space="preserve">6. Participation of teaching staff, researchers, students of both </w:t>
      </w:r>
      <w:r w:rsidR="00440F28">
        <w:rPr>
          <w:color w:val="000000"/>
          <w:sz w:val="24"/>
          <w:lang w:val="en-GB"/>
        </w:rPr>
        <w:t>Institutions/Universities</w:t>
      </w:r>
      <w:r w:rsidRPr="00440F28">
        <w:rPr>
          <w:color w:val="000000"/>
          <w:sz w:val="24"/>
          <w:lang w:val="en-GB"/>
        </w:rPr>
        <w:t xml:space="preserve"> in international scientific and education exchanges, programs to realisation the academic mobility.</w:t>
      </w:r>
    </w:p>
    <w:p w:rsidR="003314C3" w:rsidRPr="00440F28" w:rsidRDefault="003314C3" w:rsidP="00440F28">
      <w:pPr>
        <w:pStyle w:val="ListParagraph"/>
        <w:ind w:left="-284" w:firstLine="426"/>
        <w:rPr>
          <w:color w:val="000000"/>
          <w:sz w:val="24"/>
          <w:lang w:val="en-GB"/>
        </w:rPr>
      </w:pPr>
      <w:r w:rsidRPr="00440F28">
        <w:rPr>
          <w:color w:val="000000"/>
          <w:sz w:val="24"/>
          <w:lang w:val="en-GB"/>
        </w:rPr>
        <w:t>7. Other activities as deemed mutually appropriate.</w:t>
      </w:r>
    </w:p>
    <w:p w:rsidR="003314C3" w:rsidRPr="00440F28" w:rsidRDefault="003314C3" w:rsidP="00440F28">
      <w:pPr>
        <w:pStyle w:val="ListParagraph"/>
        <w:ind w:left="-284" w:firstLineChars="235" w:firstLine="564"/>
        <w:rPr>
          <w:color w:val="000000"/>
          <w:sz w:val="24"/>
          <w:lang w:val="en-GB"/>
        </w:rPr>
      </w:pPr>
      <w:r w:rsidRPr="00440F28">
        <w:rPr>
          <w:color w:val="000000"/>
          <w:sz w:val="24"/>
          <w:lang w:val="en-GB"/>
        </w:rPr>
        <w:t xml:space="preserve">Prior to the initiation of any specific international program, a written agreement regarding the details of program implementation shall be concluded under the framework of this AC. </w:t>
      </w:r>
    </w:p>
    <w:p w:rsidR="003314C3" w:rsidRPr="00440F28" w:rsidRDefault="003314C3" w:rsidP="00440F28">
      <w:pPr>
        <w:ind w:left="-284" w:firstLineChars="235" w:firstLine="564"/>
        <w:rPr>
          <w:color w:val="000000"/>
          <w:sz w:val="24"/>
          <w:szCs w:val="24"/>
          <w:lang w:val="en-GB"/>
        </w:rPr>
      </w:pPr>
      <w:r w:rsidRPr="00440F28">
        <w:rPr>
          <w:color w:val="000000"/>
          <w:sz w:val="24"/>
          <w:szCs w:val="24"/>
          <w:lang w:val="en-GB"/>
        </w:rPr>
        <w:t xml:space="preserve">This </w:t>
      </w:r>
      <w:proofErr w:type="spellStart"/>
      <w:r w:rsidRPr="00440F28">
        <w:rPr>
          <w:color w:val="000000"/>
          <w:sz w:val="24"/>
          <w:szCs w:val="24"/>
          <w:lang w:val="en-GB"/>
        </w:rPr>
        <w:t>Аgreement</w:t>
      </w:r>
      <w:proofErr w:type="spellEnd"/>
      <w:r w:rsidRPr="00440F28">
        <w:rPr>
          <w:color w:val="000000"/>
          <w:sz w:val="24"/>
          <w:szCs w:val="24"/>
          <w:lang w:val="en-GB"/>
        </w:rPr>
        <w:t xml:space="preserve"> on </w:t>
      </w:r>
      <w:proofErr w:type="spellStart"/>
      <w:r w:rsidRPr="00440F28">
        <w:rPr>
          <w:color w:val="000000"/>
          <w:sz w:val="24"/>
          <w:szCs w:val="24"/>
          <w:lang w:val="en-GB"/>
        </w:rPr>
        <w:t>Сooperation</w:t>
      </w:r>
      <w:proofErr w:type="spellEnd"/>
      <w:r w:rsidRPr="00440F28">
        <w:rPr>
          <w:color w:val="000000"/>
          <w:sz w:val="24"/>
          <w:szCs w:val="24"/>
          <w:lang w:val="en-GB"/>
        </w:rPr>
        <w:t xml:space="preserve"> is effective for 5 years and can be renewed upon expiry by mutual consent.</w:t>
      </w:r>
    </w:p>
    <w:p w:rsidR="003314C3" w:rsidRPr="00440F28" w:rsidRDefault="003314C3" w:rsidP="00440F28">
      <w:pPr>
        <w:ind w:left="-284" w:firstLineChars="235" w:firstLine="564"/>
        <w:rPr>
          <w:color w:val="000000"/>
          <w:sz w:val="24"/>
          <w:szCs w:val="24"/>
          <w:lang w:val="en-GB"/>
        </w:rPr>
      </w:pPr>
      <w:r w:rsidRPr="00440F28">
        <w:rPr>
          <w:color w:val="000000"/>
          <w:sz w:val="24"/>
          <w:szCs w:val="24"/>
          <w:lang w:val="en-GB"/>
        </w:rPr>
        <w:t xml:space="preserve">This </w:t>
      </w:r>
      <w:proofErr w:type="spellStart"/>
      <w:r w:rsidRPr="00440F28">
        <w:rPr>
          <w:color w:val="000000"/>
          <w:sz w:val="24"/>
          <w:szCs w:val="24"/>
          <w:lang w:val="en-GB"/>
        </w:rPr>
        <w:t>Аgreement</w:t>
      </w:r>
      <w:proofErr w:type="spellEnd"/>
      <w:r w:rsidRPr="00440F28">
        <w:rPr>
          <w:color w:val="000000"/>
          <w:sz w:val="24"/>
          <w:szCs w:val="24"/>
          <w:lang w:val="en-GB"/>
        </w:rPr>
        <w:t xml:space="preserve"> on </w:t>
      </w:r>
      <w:proofErr w:type="spellStart"/>
      <w:r w:rsidRPr="00440F28">
        <w:rPr>
          <w:color w:val="000000"/>
          <w:sz w:val="24"/>
          <w:szCs w:val="24"/>
          <w:lang w:val="en-GB"/>
        </w:rPr>
        <w:t>Сooperation</w:t>
      </w:r>
      <w:proofErr w:type="spellEnd"/>
      <w:r w:rsidRPr="00440F28">
        <w:rPr>
          <w:color w:val="000000"/>
          <w:sz w:val="24"/>
          <w:szCs w:val="24"/>
          <w:lang w:val="en-GB"/>
        </w:rPr>
        <w:t xml:space="preserve"> can be terminated by either party through six months written notice to the other party.</w:t>
      </w:r>
    </w:p>
    <w:p w:rsidR="003314C3" w:rsidRPr="00440F28" w:rsidRDefault="003314C3" w:rsidP="00440F28">
      <w:pPr>
        <w:ind w:left="-284" w:firstLineChars="235" w:firstLine="564"/>
        <w:rPr>
          <w:color w:val="000000"/>
          <w:sz w:val="24"/>
          <w:szCs w:val="24"/>
          <w:lang w:val="en-GB"/>
        </w:rPr>
      </w:pPr>
      <w:r w:rsidRPr="00440F28">
        <w:rPr>
          <w:color w:val="000000"/>
          <w:sz w:val="24"/>
          <w:szCs w:val="24"/>
          <w:lang w:val="en-GB"/>
        </w:rPr>
        <w:t>This AC commits neither party to any financial obligation.</w:t>
      </w:r>
    </w:p>
    <w:p w:rsidR="003314C3" w:rsidRPr="00440F28" w:rsidRDefault="003314C3" w:rsidP="00440F28">
      <w:pPr>
        <w:ind w:left="-284" w:firstLineChars="235" w:firstLine="564"/>
        <w:rPr>
          <w:color w:val="000000"/>
          <w:sz w:val="24"/>
          <w:szCs w:val="24"/>
          <w:lang w:val="en-GB"/>
        </w:rPr>
      </w:pPr>
      <w:r w:rsidRPr="00440F28">
        <w:rPr>
          <w:color w:val="000000"/>
          <w:sz w:val="24"/>
          <w:szCs w:val="24"/>
          <w:lang w:val="en-GB"/>
        </w:rPr>
        <w:t>This AC enters into force once signed by both parties.</w:t>
      </w:r>
    </w:p>
    <w:p w:rsidR="003314C3" w:rsidRPr="00440F28" w:rsidRDefault="003314C3" w:rsidP="00440F28">
      <w:pPr>
        <w:ind w:left="-284" w:firstLine="426"/>
        <w:rPr>
          <w:b/>
          <w:color w:val="000000"/>
          <w:sz w:val="24"/>
          <w:szCs w:val="24"/>
          <w:lang w:val="en-GB"/>
        </w:rPr>
      </w:pPr>
    </w:p>
    <w:tbl>
      <w:tblPr>
        <w:tblW w:w="9776" w:type="dxa"/>
        <w:tblLayout w:type="fixed"/>
        <w:tblLook w:val="04A0" w:firstRow="1" w:lastRow="0" w:firstColumn="1" w:lastColumn="0" w:noHBand="0" w:noVBand="1"/>
      </w:tblPr>
      <w:tblGrid>
        <w:gridCol w:w="4673"/>
        <w:gridCol w:w="5103"/>
      </w:tblGrid>
      <w:tr w:rsidR="003314C3" w:rsidRPr="00440F28" w:rsidTr="006244F3">
        <w:tc>
          <w:tcPr>
            <w:tcW w:w="4673" w:type="dxa"/>
            <w:shd w:val="clear" w:color="auto" w:fill="auto"/>
          </w:tcPr>
          <w:p w:rsidR="000C4D5E" w:rsidRPr="00440F28" w:rsidRDefault="000C4D5E" w:rsidP="000C4D5E">
            <w:pPr>
              <w:ind w:left="-284" w:firstLine="426"/>
              <w:rPr>
                <w:b/>
                <w:bCs/>
                <w:color w:val="000000"/>
                <w:sz w:val="24"/>
                <w:szCs w:val="24"/>
                <w:lang w:val="en-GB"/>
              </w:rPr>
            </w:pPr>
            <w:r w:rsidRPr="00440F28">
              <w:rPr>
                <w:b/>
                <w:bCs/>
                <w:color w:val="000000"/>
                <w:sz w:val="24"/>
                <w:szCs w:val="24"/>
                <w:lang w:val="en-GB"/>
              </w:rPr>
              <w:t>Address:</w:t>
            </w:r>
          </w:p>
          <w:p w:rsidR="003314C3" w:rsidRPr="00440F28" w:rsidRDefault="003314C3" w:rsidP="00440F28">
            <w:pPr>
              <w:ind w:left="-284" w:firstLine="426"/>
              <w:jc w:val="center"/>
              <w:rPr>
                <w:b/>
                <w:bCs/>
                <w:color w:val="000000"/>
                <w:sz w:val="24"/>
                <w:szCs w:val="24"/>
                <w:lang w:val="en-GB"/>
              </w:rPr>
            </w:pPr>
          </w:p>
        </w:tc>
        <w:tc>
          <w:tcPr>
            <w:tcW w:w="5103" w:type="dxa"/>
            <w:shd w:val="clear" w:color="auto" w:fill="auto"/>
          </w:tcPr>
          <w:p w:rsidR="003314C3" w:rsidRPr="00440F28" w:rsidRDefault="003314C3" w:rsidP="00440F28">
            <w:pPr>
              <w:ind w:left="-284" w:firstLine="426"/>
              <w:jc w:val="center"/>
              <w:rPr>
                <w:b/>
                <w:bCs/>
                <w:color w:val="000000"/>
                <w:sz w:val="24"/>
                <w:szCs w:val="24"/>
                <w:lang w:val="en-GB"/>
              </w:rPr>
            </w:pPr>
            <w:r w:rsidRPr="00440F28">
              <w:rPr>
                <w:b/>
                <w:bCs/>
                <w:color w:val="000000"/>
                <w:sz w:val="24"/>
                <w:szCs w:val="24"/>
                <w:lang w:val="en-GB"/>
              </w:rPr>
              <w:t>Address:</w:t>
            </w:r>
          </w:p>
          <w:p w:rsidR="003314C3" w:rsidRPr="00440F28" w:rsidRDefault="00440F28" w:rsidP="00440F28">
            <w:pPr>
              <w:ind w:left="-284" w:firstLine="426"/>
              <w:jc w:val="center"/>
              <w:rPr>
                <w:b/>
                <w:bCs/>
                <w:color w:val="000000"/>
                <w:sz w:val="24"/>
                <w:szCs w:val="24"/>
                <w:lang w:val="en-GB"/>
              </w:rPr>
            </w:pPr>
            <w:proofErr w:type="spellStart"/>
            <w:r>
              <w:rPr>
                <w:b/>
                <w:bCs/>
                <w:color w:val="000000"/>
                <w:sz w:val="24"/>
                <w:szCs w:val="24"/>
                <w:lang w:val="en-GB"/>
              </w:rPr>
              <w:t>Bogomolets</w:t>
            </w:r>
            <w:proofErr w:type="spellEnd"/>
            <w:r>
              <w:rPr>
                <w:b/>
                <w:bCs/>
                <w:color w:val="000000"/>
                <w:sz w:val="24"/>
                <w:szCs w:val="24"/>
                <w:lang w:val="en-GB"/>
              </w:rPr>
              <w:t xml:space="preserve"> </w:t>
            </w:r>
            <w:proofErr w:type="spellStart"/>
            <w:r>
              <w:rPr>
                <w:b/>
                <w:bCs/>
                <w:color w:val="000000"/>
                <w:sz w:val="24"/>
                <w:szCs w:val="24"/>
                <w:lang w:val="en-GB"/>
              </w:rPr>
              <w:t>str</w:t>
            </w:r>
            <w:proofErr w:type="spellEnd"/>
            <w:r>
              <w:rPr>
                <w:b/>
                <w:bCs/>
                <w:color w:val="000000"/>
                <w:sz w:val="24"/>
                <w:szCs w:val="24"/>
                <w:lang w:val="en-GB"/>
              </w:rPr>
              <w:t>, 4, 01024</w:t>
            </w:r>
            <w:r w:rsidR="003314C3" w:rsidRPr="00440F28">
              <w:rPr>
                <w:b/>
                <w:bCs/>
                <w:color w:val="000000"/>
                <w:sz w:val="24"/>
                <w:szCs w:val="24"/>
                <w:lang w:val="en-GB"/>
              </w:rPr>
              <w:t xml:space="preserve">, </w:t>
            </w:r>
            <w:r>
              <w:rPr>
                <w:b/>
                <w:bCs/>
                <w:color w:val="000000"/>
                <w:sz w:val="24"/>
                <w:szCs w:val="24"/>
                <w:lang w:val="en-GB"/>
              </w:rPr>
              <w:t>Kyiv</w:t>
            </w:r>
            <w:r w:rsidR="003314C3" w:rsidRPr="00440F28">
              <w:rPr>
                <w:b/>
                <w:bCs/>
                <w:color w:val="000000"/>
                <w:sz w:val="24"/>
                <w:szCs w:val="24"/>
                <w:lang w:val="en-GB"/>
              </w:rPr>
              <w:t>, Ukraine</w:t>
            </w:r>
          </w:p>
        </w:tc>
      </w:tr>
      <w:tr w:rsidR="003314C3" w:rsidRPr="00440F28" w:rsidTr="006244F3">
        <w:tc>
          <w:tcPr>
            <w:tcW w:w="4673" w:type="dxa"/>
            <w:shd w:val="clear" w:color="auto" w:fill="auto"/>
          </w:tcPr>
          <w:p w:rsidR="003314C3" w:rsidRPr="00440F28" w:rsidRDefault="003314C3" w:rsidP="00440F28">
            <w:pPr>
              <w:ind w:left="-284" w:firstLine="426"/>
              <w:jc w:val="center"/>
              <w:rPr>
                <w:b/>
                <w:bCs/>
                <w:color w:val="000000"/>
                <w:sz w:val="24"/>
                <w:szCs w:val="24"/>
                <w:lang w:val="en-GB"/>
              </w:rPr>
            </w:pPr>
          </w:p>
          <w:p w:rsidR="003314C3" w:rsidRDefault="00440F28" w:rsidP="00440F28">
            <w:pPr>
              <w:ind w:left="-284" w:firstLine="426"/>
              <w:jc w:val="left"/>
              <w:rPr>
                <w:b/>
                <w:bCs/>
                <w:color w:val="000000"/>
                <w:sz w:val="24"/>
                <w:szCs w:val="24"/>
                <w:lang w:val="en-GB"/>
              </w:rPr>
            </w:pPr>
            <w:r>
              <w:rPr>
                <w:b/>
                <w:bCs/>
                <w:color w:val="000000"/>
                <w:sz w:val="24"/>
                <w:szCs w:val="24"/>
                <w:lang w:val="en-GB"/>
              </w:rPr>
              <w:t>Director</w:t>
            </w:r>
          </w:p>
          <w:p w:rsidR="00440F28" w:rsidRPr="00440F28" w:rsidRDefault="00440F28" w:rsidP="00440F28">
            <w:pPr>
              <w:ind w:left="-284" w:firstLine="426"/>
              <w:jc w:val="left"/>
              <w:rPr>
                <w:b/>
                <w:bCs/>
                <w:color w:val="000000"/>
                <w:sz w:val="24"/>
                <w:szCs w:val="24"/>
                <w:lang w:val="en-GB"/>
              </w:rPr>
            </w:pPr>
          </w:p>
          <w:p w:rsidR="003314C3" w:rsidRPr="00440F28" w:rsidRDefault="003314C3" w:rsidP="00731F1D">
            <w:pPr>
              <w:jc w:val="center"/>
              <w:rPr>
                <w:rStyle w:val="Emphasis"/>
                <w:b/>
                <w:bCs/>
                <w:i w:val="0"/>
                <w:iCs w:val="0"/>
                <w:color w:val="000000"/>
                <w:sz w:val="24"/>
                <w:szCs w:val="24"/>
                <w:shd w:val="clear" w:color="auto" w:fill="FFFFFF"/>
                <w:lang w:val="en-GB"/>
              </w:rPr>
            </w:pPr>
            <w:r w:rsidRPr="00440F28">
              <w:rPr>
                <w:rStyle w:val="Emphasis"/>
                <w:b/>
                <w:bCs/>
                <w:i w:val="0"/>
                <w:iCs w:val="0"/>
                <w:color w:val="000000"/>
                <w:sz w:val="24"/>
                <w:szCs w:val="24"/>
                <w:shd w:val="clear" w:color="auto" w:fill="FFFFFF"/>
                <w:lang w:val="en-GB"/>
              </w:rPr>
              <w:t>of __</w:t>
            </w:r>
            <w:r w:rsidR="00440F28">
              <w:rPr>
                <w:rStyle w:val="Emphasis"/>
                <w:b/>
                <w:bCs/>
                <w:i w:val="0"/>
                <w:iCs w:val="0"/>
                <w:color w:val="000000"/>
                <w:sz w:val="24"/>
                <w:szCs w:val="24"/>
                <w:shd w:val="clear" w:color="auto" w:fill="FFFFFF"/>
                <w:lang w:val="en-GB"/>
              </w:rPr>
              <w:t>_________</w:t>
            </w:r>
            <w:r w:rsidRPr="00440F28">
              <w:rPr>
                <w:rStyle w:val="Emphasis"/>
                <w:b/>
                <w:bCs/>
                <w:i w:val="0"/>
                <w:iCs w:val="0"/>
                <w:color w:val="000000"/>
                <w:sz w:val="24"/>
                <w:szCs w:val="24"/>
                <w:shd w:val="clear" w:color="auto" w:fill="FFFFFF"/>
                <w:lang w:val="en-GB"/>
              </w:rPr>
              <w:t xml:space="preserve">________ University, </w:t>
            </w:r>
          </w:p>
          <w:p w:rsidR="003314C3" w:rsidRPr="00440F28" w:rsidRDefault="003314C3" w:rsidP="00440F28">
            <w:pPr>
              <w:ind w:left="-284" w:firstLine="426"/>
              <w:jc w:val="center"/>
              <w:rPr>
                <w:b/>
                <w:caps/>
                <w:color w:val="000000"/>
                <w:sz w:val="24"/>
                <w:szCs w:val="24"/>
                <w:lang w:val="en-GB"/>
              </w:rPr>
            </w:pPr>
            <w:r w:rsidRPr="00440F28">
              <w:rPr>
                <w:rStyle w:val="Emphasis"/>
                <w:b/>
                <w:bCs/>
                <w:i w:val="0"/>
                <w:iCs w:val="0"/>
                <w:color w:val="000000"/>
                <w:sz w:val="24"/>
                <w:szCs w:val="24"/>
                <w:shd w:val="clear" w:color="auto" w:fill="FFFFFF"/>
                <w:lang w:val="en-GB"/>
              </w:rPr>
              <w:t>city, country</w:t>
            </w:r>
          </w:p>
          <w:p w:rsidR="003314C3" w:rsidRPr="00440F28" w:rsidRDefault="003314C3" w:rsidP="00440F28">
            <w:pPr>
              <w:ind w:left="-284" w:firstLine="426"/>
              <w:jc w:val="center"/>
              <w:rPr>
                <w:b/>
                <w:bCs/>
                <w:color w:val="000000"/>
                <w:sz w:val="24"/>
                <w:szCs w:val="24"/>
                <w:lang w:val="en-GB"/>
              </w:rPr>
            </w:pPr>
          </w:p>
        </w:tc>
        <w:tc>
          <w:tcPr>
            <w:tcW w:w="5103" w:type="dxa"/>
            <w:shd w:val="clear" w:color="auto" w:fill="auto"/>
          </w:tcPr>
          <w:p w:rsidR="003314C3" w:rsidRPr="00440F28" w:rsidRDefault="003314C3" w:rsidP="00440F28">
            <w:pPr>
              <w:ind w:left="-284" w:firstLine="426"/>
              <w:jc w:val="center"/>
              <w:rPr>
                <w:b/>
                <w:color w:val="000000"/>
                <w:sz w:val="24"/>
                <w:szCs w:val="24"/>
                <w:lang w:val="en-GB"/>
              </w:rPr>
            </w:pPr>
          </w:p>
          <w:p w:rsidR="003314C3" w:rsidRPr="00440F28" w:rsidRDefault="00440F28" w:rsidP="00440F28">
            <w:pPr>
              <w:ind w:left="-284" w:firstLine="426"/>
              <w:jc w:val="center"/>
              <w:rPr>
                <w:b/>
                <w:color w:val="000000"/>
                <w:sz w:val="24"/>
                <w:szCs w:val="24"/>
                <w:lang w:val="en-GB"/>
              </w:rPr>
            </w:pPr>
            <w:r>
              <w:rPr>
                <w:b/>
                <w:color w:val="000000"/>
                <w:sz w:val="24"/>
                <w:szCs w:val="24"/>
                <w:lang w:val="en-GB"/>
              </w:rPr>
              <w:t>Director</w:t>
            </w:r>
          </w:p>
          <w:p w:rsidR="003314C3" w:rsidRPr="00440F28" w:rsidRDefault="00440F28" w:rsidP="00440F28">
            <w:pPr>
              <w:ind w:left="-284" w:firstLine="426"/>
              <w:jc w:val="center"/>
              <w:rPr>
                <w:b/>
                <w:color w:val="000000"/>
                <w:sz w:val="24"/>
                <w:szCs w:val="24"/>
                <w:lang w:val="en-GB"/>
              </w:rPr>
            </w:pPr>
            <w:r>
              <w:rPr>
                <w:b/>
                <w:color w:val="000000"/>
                <w:sz w:val="24"/>
                <w:szCs w:val="24"/>
                <w:lang w:val="en-GB"/>
              </w:rPr>
              <w:t xml:space="preserve">Bogomoletz Institute </w:t>
            </w:r>
            <w:r w:rsidR="003314C3" w:rsidRPr="00440F28">
              <w:rPr>
                <w:b/>
                <w:color w:val="000000"/>
                <w:sz w:val="24"/>
                <w:szCs w:val="24"/>
                <w:lang w:val="en-GB"/>
              </w:rPr>
              <w:t xml:space="preserve">of </w:t>
            </w:r>
            <w:r>
              <w:rPr>
                <w:b/>
                <w:color w:val="000000"/>
                <w:sz w:val="24"/>
                <w:szCs w:val="24"/>
                <w:lang w:val="en-GB"/>
              </w:rPr>
              <w:t>Physiology,</w:t>
            </w:r>
            <w:r w:rsidR="003314C3" w:rsidRPr="00440F28">
              <w:rPr>
                <w:b/>
                <w:color w:val="000000"/>
                <w:sz w:val="24"/>
                <w:szCs w:val="24"/>
                <w:lang w:val="en-GB"/>
              </w:rPr>
              <w:t xml:space="preserve"> </w:t>
            </w:r>
            <w:r>
              <w:rPr>
                <w:b/>
                <w:color w:val="000000"/>
                <w:sz w:val="24"/>
                <w:szCs w:val="24"/>
                <w:lang w:val="en-GB"/>
              </w:rPr>
              <w:t>National Academy Sciences of Ukraine</w:t>
            </w:r>
            <w:r w:rsidR="003314C3" w:rsidRPr="00440F28">
              <w:rPr>
                <w:b/>
                <w:color w:val="000000"/>
                <w:sz w:val="24"/>
                <w:szCs w:val="24"/>
                <w:lang w:val="en-GB"/>
              </w:rPr>
              <w:t xml:space="preserve">, </w:t>
            </w:r>
          </w:p>
          <w:p w:rsidR="003314C3" w:rsidRPr="00440F28" w:rsidRDefault="00440F28" w:rsidP="00440F28">
            <w:pPr>
              <w:ind w:left="-284" w:firstLine="426"/>
              <w:jc w:val="center"/>
              <w:rPr>
                <w:b/>
                <w:color w:val="000000"/>
                <w:sz w:val="24"/>
                <w:szCs w:val="24"/>
                <w:lang w:val="en-GB"/>
              </w:rPr>
            </w:pPr>
            <w:r>
              <w:rPr>
                <w:b/>
                <w:color w:val="000000"/>
                <w:sz w:val="24"/>
                <w:szCs w:val="24"/>
                <w:lang w:val="en-GB"/>
              </w:rPr>
              <w:t>Kyiv</w:t>
            </w:r>
            <w:r w:rsidR="003314C3" w:rsidRPr="00440F28">
              <w:rPr>
                <w:b/>
                <w:color w:val="000000"/>
                <w:sz w:val="24"/>
                <w:szCs w:val="24"/>
                <w:lang w:val="en-GB"/>
              </w:rPr>
              <w:t>, Ukraine</w:t>
            </w:r>
          </w:p>
          <w:p w:rsidR="003314C3" w:rsidRPr="00440F28" w:rsidRDefault="003314C3" w:rsidP="00440F28">
            <w:pPr>
              <w:ind w:left="-284" w:firstLine="426"/>
              <w:jc w:val="center"/>
              <w:rPr>
                <w:b/>
                <w:bCs/>
                <w:color w:val="000000"/>
                <w:sz w:val="24"/>
                <w:szCs w:val="24"/>
                <w:lang w:val="en-GB"/>
              </w:rPr>
            </w:pPr>
          </w:p>
        </w:tc>
      </w:tr>
      <w:tr w:rsidR="003314C3" w:rsidRPr="00440F28" w:rsidTr="006244F3">
        <w:tc>
          <w:tcPr>
            <w:tcW w:w="4673" w:type="dxa"/>
            <w:shd w:val="clear" w:color="auto" w:fill="auto"/>
          </w:tcPr>
          <w:p w:rsidR="003314C3" w:rsidRPr="00440F28" w:rsidRDefault="003314C3" w:rsidP="00440F28">
            <w:pPr>
              <w:ind w:left="-284" w:firstLine="426"/>
              <w:rPr>
                <w:b/>
                <w:bCs/>
                <w:color w:val="000000"/>
                <w:sz w:val="24"/>
                <w:szCs w:val="24"/>
                <w:lang w:val="en-GB"/>
              </w:rPr>
            </w:pPr>
          </w:p>
          <w:p w:rsidR="003314C3" w:rsidRPr="00440F28" w:rsidRDefault="003314C3" w:rsidP="00440F28">
            <w:pPr>
              <w:ind w:left="-284" w:firstLine="426"/>
              <w:rPr>
                <w:b/>
                <w:bCs/>
                <w:color w:val="000000"/>
                <w:sz w:val="24"/>
                <w:szCs w:val="24"/>
                <w:lang w:val="en-GB"/>
              </w:rPr>
            </w:pPr>
            <w:r w:rsidRPr="00440F28">
              <w:rPr>
                <w:b/>
                <w:bCs/>
                <w:color w:val="000000"/>
                <w:sz w:val="24"/>
                <w:szCs w:val="24"/>
                <w:lang w:val="en-GB"/>
              </w:rPr>
              <w:t>______________</w:t>
            </w:r>
            <w:r w:rsidR="00440F28">
              <w:rPr>
                <w:b/>
                <w:bCs/>
                <w:color w:val="000000"/>
                <w:sz w:val="24"/>
                <w:szCs w:val="24"/>
                <w:lang w:val="en-GB"/>
              </w:rPr>
              <w:t>(Name, Surname)</w:t>
            </w:r>
          </w:p>
          <w:p w:rsidR="00440F28" w:rsidRDefault="00440F28" w:rsidP="00440F28">
            <w:pPr>
              <w:ind w:left="-284" w:firstLine="426"/>
              <w:rPr>
                <w:b/>
                <w:bCs/>
                <w:color w:val="000000"/>
                <w:sz w:val="24"/>
                <w:szCs w:val="24"/>
                <w:lang w:val="en-GB"/>
              </w:rPr>
            </w:pPr>
          </w:p>
          <w:p w:rsidR="00440F28" w:rsidRDefault="00440F28" w:rsidP="00440F28">
            <w:pPr>
              <w:ind w:left="-284" w:firstLine="426"/>
              <w:rPr>
                <w:b/>
                <w:bCs/>
                <w:color w:val="000000"/>
                <w:sz w:val="24"/>
                <w:szCs w:val="24"/>
                <w:lang w:val="en-GB"/>
              </w:rPr>
            </w:pPr>
          </w:p>
          <w:p w:rsidR="003314C3" w:rsidRPr="00440F28" w:rsidRDefault="003314C3" w:rsidP="001E2C4C">
            <w:pPr>
              <w:ind w:left="-284" w:firstLine="426"/>
              <w:jc w:val="left"/>
              <w:rPr>
                <w:b/>
                <w:bCs/>
                <w:color w:val="000000"/>
                <w:sz w:val="24"/>
                <w:szCs w:val="24"/>
                <w:lang w:val="en-GB"/>
              </w:rPr>
            </w:pPr>
            <w:r w:rsidRPr="00440F28">
              <w:rPr>
                <w:b/>
                <w:bCs/>
                <w:color w:val="000000"/>
                <w:sz w:val="24"/>
                <w:szCs w:val="24"/>
              </w:rPr>
              <w:t>D</w:t>
            </w:r>
            <w:r w:rsidRPr="00440F28">
              <w:rPr>
                <w:b/>
                <w:bCs/>
                <w:color w:val="000000"/>
                <w:sz w:val="24"/>
                <w:szCs w:val="24"/>
                <w:lang w:val="en-GB"/>
              </w:rPr>
              <w:t>ate:</w:t>
            </w:r>
          </w:p>
        </w:tc>
        <w:tc>
          <w:tcPr>
            <w:tcW w:w="5103" w:type="dxa"/>
            <w:shd w:val="clear" w:color="auto" w:fill="auto"/>
          </w:tcPr>
          <w:p w:rsidR="003314C3" w:rsidRPr="00440F28" w:rsidRDefault="003314C3" w:rsidP="00440F28">
            <w:pPr>
              <w:ind w:left="-284" w:firstLine="426"/>
              <w:jc w:val="left"/>
              <w:rPr>
                <w:b/>
                <w:color w:val="000000"/>
                <w:sz w:val="24"/>
                <w:szCs w:val="24"/>
                <w:lang w:val="en-GB"/>
              </w:rPr>
            </w:pPr>
          </w:p>
          <w:p w:rsidR="003314C3" w:rsidRPr="00440F28" w:rsidRDefault="003314C3" w:rsidP="00440F28">
            <w:pPr>
              <w:ind w:left="-284" w:firstLine="426"/>
              <w:jc w:val="left"/>
              <w:rPr>
                <w:b/>
                <w:color w:val="000000"/>
                <w:sz w:val="24"/>
                <w:szCs w:val="24"/>
                <w:lang w:val="en-GB"/>
              </w:rPr>
            </w:pPr>
            <w:r w:rsidRPr="00440F28">
              <w:rPr>
                <w:b/>
                <w:color w:val="000000"/>
                <w:sz w:val="24"/>
                <w:szCs w:val="24"/>
                <w:lang w:val="en-GB"/>
              </w:rPr>
              <w:t xml:space="preserve">  </w:t>
            </w:r>
            <w:r w:rsidR="00440F28">
              <w:rPr>
                <w:b/>
                <w:color w:val="000000"/>
                <w:sz w:val="24"/>
                <w:szCs w:val="24"/>
                <w:shd w:val="clear" w:color="auto" w:fill="FAFAFA"/>
                <w:lang w:val="en-GB"/>
              </w:rPr>
              <w:t>Acad.</w:t>
            </w:r>
            <w:r w:rsidR="00440F28">
              <w:rPr>
                <w:b/>
                <w:color w:val="000000"/>
                <w:sz w:val="24"/>
                <w:szCs w:val="24"/>
                <w:lang w:val="en-GB"/>
              </w:rPr>
              <w:t>__________</w:t>
            </w:r>
            <w:r w:rsidRPr="00440F28">
              <w:rPr>
                <w:b/>
                <w:color w:val="000000"/>
                <w:sz w:val="24"/>
                <w:szCs w:val="24"/>
                <w:shd w:val="clear" w:color="auto" w:fill="FAFAFA"/>
                <w:lang w:val="en-GB"/>
              </w:rPr>
              <w:t xml:space="preserve"> </w:t>
            </w:r>
            <w:proofErr w:type="spellStart"/>
            <w:r w:rsidR="00440F28">
              <w:rPr>
                <w:b/>
                <w:color w:val="000000"/>
                <w:sz w:val="24"/>
                <w:szCs w:val="24"/>
                <w:shd w:val="clear" w:color="auto" w:fill="FAFAFA"/>
                <w:lang w:val="en-GB"/>
              </w:rPr>
              <w:t>Mykola</w:t>
            </w:r>
            <w:proofErr w:type="spellEnd"/>
            <w:r w:rsidR="00440F28">
              <w:rPr>
                <w:b/>
                <w:color w:val="000000"/>
                <w:sz w:val="24"/>
                <w:szCs w:val="24"/>
                <w:shd w:val="clear" w:color="auto" w:fill="FAFAFA"/>
                <w:lang w:val="en-GB"/>
              </w:rPr>
              <w:t xml:space="preserve"> VVESELOVSKY</w:t>
            </w:r>
            <w:r w:rsidRPr="00440F28">
              <w:rPr>
                <w:b/>
                <w:color w:val="000000"/>
                <w:sz w:val="24"/>
                <w:szCs w:val="24"/>
                <w:lang w:val="en-GB"/>
              </w:rPr>
              <w:t xml:space="preserve"> </w:t>
            </w:r>
          </w:p>
          <w:p w:rsidR="003314C3" w:rsidRPr="00440F28" w:rsidRDefault="003314C3" w:rsidP="00440F28">
            <w:pPr>
              <w:ind w:left="-284" w:right="3436" w:firstLine="426"/>
              <w:rPr>
                <w:b/>
                <w:bCs/>
                <w:color w:val="000000"/>
                <w:sz w:val="24"/>
                <w:szCs w:val="24"/>
                <w:lang w:val="en-GB"/>
              </w:rPr>
            </w:pPr>
          </w:p>
        </w:tc>
      </w:tr>
    </w:tbl>
    <w:p w:rsidR="003314C3" w:rsidRPr="00440F28" w:rsidRDefault="003314C3" w:rsidP="00440F28">
      <w:pPr>
        <w:rPr>
          <w:sz w:val="28"/>
          <w:szCs w:val="28"/>
        </w:rPr>
      </w:pPr>
      <w:r w:rsidRPr="00440F28">
        <w:rPr>
          <w:sz w:val="28"/>
          <w:szCs w:val="28"/>
        </w:rPr>
        <w:br w:type="page"/>
      </w:r>
    </w:p>
    <w:tbl>
      <w:tblPr>
        <w:tblW w:w="9214" w:type="dxa"/>
        <w:tblBorders>
          <w:insideH w:val="single" w:sz="4" w:space="0" w:color="auto"/>
        </w:tblBorders>
        <w:tblLayout w:type="fixed"/>
        <w:tblLook w:val="04A0" w:firstRow="1" w:lastRow="0" w:firstColumn="1" w:lastColumn="0" w:noHBand="0" w:noVBand="1"/>
      </w:tblPr>
      <w:tblGrid>
        <w:gridCol w:w="4814"/>
        <w:gridCol w:w="4400"/>
      </w:tblGrid>
      <w:tr w:rsidR="003314C3" w:rsidRPr="00440F28" w:rsidTr="003314C3">
        <w:tc>
          <w:tcPr>
            <w:tcW w:w="4814" w:type="dxa"/>
            <w:shd w:val="clear" w:color="auto" w:fill="auto"/>
            <w:vAlign w:val="center"/>
          </w:tcPr>
          <w:p w:rsidR="003314C3" w:rsidRPr="00440F28" w:rsidRDefault="003314C3" w:rsidP="005279E1">
            <w:pPr>
              <w:ind w:left="-284" w:firstLine="426"/>
              <w:rPr>
                <w:rFonts w:eastAsia="Arial Unicode MS"/>
                <w:b/>
                <w:caps/>
                <w:color w:val="000000"/>
                <w:sz w:val="32"/>
                <w:szCs w:val="32"/>
                <w:lang w:val="en-GB"/>
              </w:rPr>
            </w:pPr>
            <w:r w:rsidRPr="00440F28">
              <w:rPr>
                <w:b/>
                <w:bCs/>
                <w:color w:val="000000"/>
                <w:sz w:val="24"/>
                <w:szCs w:val="24"/>
                <w:lang w:val="en-GB"/>
              </w:rPr>
              <w:lastRenderedPageBreak/>
              <w:br w:type="page"/>
            </w:r>
          </w:p>
        </w:tc>
        <w:tc>
          <w:tcPr>
            <w:tcW w:w="4400" w:type="dxa"/>
            <w:shd w:val="clear" w:color="auto" w:fill="auto"/>
            <w:vAlign w:val="center"/>
          </w:tcPr>
          <w:p w:rsidR="003314C3" w:rsidRPr="00440F28" w:rsidRDefault="003314C3" w:rsidP="001103F6">
            <w:pPr>
              <w:ind w:left="708" w:firstLine="426"/>
              <w:jc w:val="right"/>
              <w:rPr>
                <w:rFonts w:eastAsia="Arial Unicode MS"/>
                <w:b/>
                <w:caps/>
                <w:color w:val="000000"/>
                <w:sz w:val="32"/>
                <w:szCs w:val="32"/>
                <w:lang w:val="en-GB"/>
              </w:rPr>
            </w:pPr>
          </w:p>
        </w:tc>
      </w:tr>
    </w:tbl>
    <w:p w:rsidR="003314C3" w:rsidRPr="00542EEB" w:rsidRDefault="003314C3" w:rsidP="003314C3">
      <w:pPr>
        <w:ind w:left="-284" w:firstLine="426"/>
        <w:jc w:val="center"/>
        <w:rPr>
          <w:b/>
          <w:bCs/>
          <w:caps/>
          <w:sz w:val="32"/>
          <w:szCs w:val="32"/>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2EEB">
        <w:rPr>
          <w:b/>
          <w:bCs/>
          <w:caps/>
          <w:sz w:val="32"/>
          <w:szCs w:val="32"/>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Угода</w:t>
      </w:r>
      <w:r w:rsidRPr="00542EEB">
        <w:rPr>
          <w:b/>
          <w:bCs/>
          <w:caps/>
          <w:sz w:val="32"/>
          <w:szCs w:val="32"/>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542EEB">
        <w:rPr>
          <w:b/>
          <w:bCs/>
          <w:caps/>
          <w:sz w:val="32"/>
          <w:szCs w:val="32"/>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про</w:t>
      </w:r>
      <w:r w:rsidRPr="00542EEB">
        <w:rPr>
          <w:b/>
          <w:bCs/>
          <w:caps/>
          <w:sz w:val="32"/>
          <w:szCs w:val="32"/>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roofErr w:type="spellStart"/>
      <w:r w:rsidRPr="00542EEB">
        <w:rPr>
          <w:b/>
          <w:bCs/>
          <w:caps/>
          <w:sz w:val="32"/>
          <w:szCs w:val="32"/>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співпрацю</w:t>
      </w:r>
      <w:proofErr w:type="spellEnd"/>
    </w:p>
    <w:p w:rsidR="003314C3" w:rsidRPr="00440F28" w:rsidRDefault="003314C3" w:rsidP="003314C3">
      <w:pPr>
        <w:ind w:left="-284" w:firstLine="426"/>
        <w:jc w:val="center"/>
        <w:rPr>
          <w:b/>
          <w:bCs/>
          <w:sz w:val="24"/>
          <w:szCs w:val="24"/>
          <w:lang w:val="en-GB"/>
        </w:rPr>
      </w:pPr>
      <w:proofErr w:type="spellStart"/>
      <w:proofErr w:type="gramStart"/>
      <w:r w:rsidRPr="00440F28">
        <w:rPr>
          <w:b/>
          <w:bCs/>
          <w:sz w:val="24"/>
          <w:szCs w:val="24"/>
          <w:lang w:val="ru-RU"/>
        </w:rPr>
        <w:t>м</w:t>
      </w:r>
      <w:proofErr w:type="gramEnd"/>
      <w:r w:rsidRPr="00440F28">
        <w:rPr>
          <w:b/>
          <w:bCs/>
          <w:sz w:val="24"/>
          <w:szCs w:val="24"/>
          <w:lang w:val="ru-RU"/>
        </w:rPr>
        <w:t>іж</w:t>
      </w:r>
      <w:proofErr w:type="spellEnd"/>
    </w:p>
    <w:p w:rsidR="003314C3" w:rsidRPr="001103F6" w:rsidRDefault="001103F6" w:rsidP="003314C3">
      <w:pPr>
        <w:ind w:left="-284" w:firstLine="426"/>
        <w:jc w:val="center"/>
        <w:rPr>
          <w:b/>
          <w:bCs/>
          <w:color w:val="000000"/>
          <w:sz w:val="24"/>
          <w:szCs w:val="24"/>
          <w:lang w:val="ru-RU"/>
        </w:rPr>
      </w:pPr>
      <w:r>
        <w:rPr>
          <w:b/>
          <w:bCs/>
          <w:color w:val="000000"/>
          <w:sz w:val="24"/>
          <w:szCs w:val="24"/>
          <w:lang w:val="uk-UA"/>
        </w:rPr>
        <w:t>Інститутом фізіології ім. О.О. Богомольця НАН України, Київ</w:t>
      </w:r>
      <w:r w:rsidR="003314C3" w:rsidRPr="001103F6">
        <w:rPr>
          <w:b/>
          <w:bCs/>
          <w:color w:val="000000"/>
          <w:sz w:val="24"/>
          <w:szCs w:val="24"/>
          <w:lang w:val="ru-RU"/>
        </w:rPr>
        <w:t xml:space="preserve">, </w:t>
      </w:r>
      <w:proofErr w:type="spellStart"/>
      <w:r w:rsidR="003314C3" w:rsidRPr="00440F28">
        <w:rPr>
          <w:b/>
          <w:bCs/>
          <w:color w:val="000000"/>
          <w:sz w:val="24"/>
          <w:szCs w:val="24"/>
          <w:lang w:val="ru-RU"/>
        </w:rPr>
        <w:t>Україна</w:t>
      </w:r>
      <w:proofErr w:type="spellEnd"/>
    </w:p>
    <w:p w:rsidR="003314C3" w:rsidRPr="001103F6" w:rsidRDefault="003314C3" w:rsidP="003314C3">
      <w:pPr>
        <w:ind w:left="-284" w:firstLine="426"/>
        <w:jc w:val="center"/>
        <w:rPr>
          <w:b/>
          <w:bCs/>
          <w:color w:val="000000"/>
          <w:sz w:val="24"/>
          <w:szCs w:val="24"/>
          <w:lang w:val="en-GB"/>
        </w:rPr>
      </w:pPr>
      <w:r w:rsidRPr="00440F28">
        <w:rPr>
          <w:b/>
          <w:bCs/>
          <w:color w:val="000000"/>
          <w:sz w:val="24"/>
          <w:szCs w:val="24"/>
          <w:lang w:val="ru-RU"/>
        </w:rPr>
        <w:t>та</w:t>
      </w:r>
    </w:p>
    <w:p w:rsidR="003314C3" w:rsidRPr="001103F6" w:rsidRDefault="003314C3" w:rsidP="003314C3">
      <w:pPr>
        <w:ind w:left="-284" w:firstLine="426"/>
        <w:jc w:val="center"/>
        <w:rPr>
          <w:b/>
          <w:bCs/>
          <w:color w:val="000000"/>
          <w:sz w:val="24"/>
          <w:szCs w:val="24"/>
          <w:lang w:val="en-GB"/>
        </w:rPr>
      </w:pPr>
      <w:r w:rsidRPr="001103F6">
        <w:rPr>
          <w:b/>
          <w:bCs/>
          <w:color w:val="000000"/>
          <w:sz w:val="24"/>
          <w:szCs w:val="24"/>
          <w:lang w:val="en-GB"/>
        </w:rPr>
        <w:t xml:space="preserve">______________ </w:t>
      </w:r>
      <w:proofErr w:type="spellStart"/>
      <w:r w:rsidRPr="00440F28">
        <w:rPr>
          <w:b/>
          <w:bCs/>
          <w:color w:val="000000"/>
          <w:sz w:val="24"/>
          <w:szCs w:val="24"/>
          <w:lang w:val="ru-RU"/>
        </w:rPr>
        <w:t>Університетом</w:t>
      </w:r>
      <w:proofErr w:type="spellEnd"/>
      <w:r w:rsidRPr="001103F6">
        <w:rPr>
          <w:b/>
          <w:bCs/>
          <w:color w:val="000000"/>
          <w:sz w:val="24"/>
          <w:szCs w:val="24"/>
          <w:lang w:val="en-GB"/>
        </w:rPr>
        <w:t xml:space="preserve">, </w:t>
      </w:r>
      <w:proofErr w:type="spellStart"/>
      <w:r w:rsidRPr="00440F28">
        <w:rPr>
          <w:b/>
          <w:bCs/>
          <w:color w:val="000000"/>
          <w:sz w:val="24"/>
          <w:szCs w:val="24"/>
          <w:lang w:val="ru-RU"/>
        </w:rPr>
        <w:t>місто</w:t>
      </w:r>
      <w:proofErr w:type="spellEnd"/>
      <w:r w:rsidRPr="001103F6">
        <w:rPr>
          <w:b/>
          <w:bCs/>
          <w:color w:val="000000"/>
          <w:sz w:val="24"/>
          <w:szCs w:val="24"/>
          <w:lang w:val="en-GB"/>
        </w:rPr>
        <w:t xml:space="preserve">, </w:t>
      </w:r>
      <w:proofErr w:type="spellStart"/>
      <w:r w:rsidRPr="00440F28">
        <w:rPr>
          <w:b/>
          <w:bCs/>
          <w:color w:val="000000"/>
          <w:sz w:val="24"/>
          <w:szCs w:val="24"/>
          <w:lang w:val="ru-RU"/>
        </w:rPr>
        <w:t>країна</w:t>
      </w:r>
      <w:proofErr w:type="spellEnd"/>
    </w:p>
    <w:p w:rsidR="003314C3" w:rsidRPr="001103F6" w:rsidRDefault="003314C3" w:rsidP="003314C3">
      <w:pPr>
        <w:ind w:left="-284" w:firstLine="426"/>
        <w:jc w:val="center"/>
        <w:rPr>
          <w:b/>
          <w:bCs/>
          <w:color w:val="000000"/>
          <w:sz w:val="24"/>
          <w:szCs w:val="24"/>
          <w:lang w:val="en-GB"/>
        </w:rPr>
      </w:pPr>
    </w:p>
    <w:p w:rsidR="003314C3" w:rsidRPr="00362070" w:rsidRDefault="001103F6" w:rsidP="003314C3">
      <w:pPr>
        <w:ind w:left="-284" w:firstLine="426"/>
        <w:rPr>
          <w:bCs/>
          <w:color w:val="000000"/>
          <w:sz w:val="24"/>
          <w:szCs w:val="24"/>
          <w:lang w:val="ru-RU"/>
        </w:rPr>
      </w:pPr>
      <w:proofErr w:type="spellStart"/>
      <w:r w:rsidRPr="00362070">
        <w:rPr>
          <w:bCs/>
          <w:color w:val="000000"/>
          <w:sz w:val="24"/>
          <w:szCs w:val="24"/>
          <w:lang w:val="ru-RU"/>
        </w:rPr>
        <w:t>Інститут</w:t>
      </w:r>
      <w:proofErr w:type="spellEnd"/>
      <w:r w:rsidRPr="00362070">
        <w:rPr>
          <w:bCs/>
          <w:color w:val="000000"/>
          <w:sz w:val="24"/>
          <w:szCs w:val="24"/>
          <w:lang w:val="ru-RU"/>
        </w:rPr>
        <w:t xml:space="preserve"> </w:t>
      </w:r>
      <w:proofErr w:type="spellStart"/>
      <w:r w:rsidRPr="00362070">
        <w:rPr>
          <w:bCs/>
          <w:color w:val="000000"/>
          <w:sz w:val="24"/>
          <w:szCs w:val="24"/>
          <w:lang w:val="ru-RU"/>
        </w:rPr>
        <w:t>фізіології</w:t>
      </w:r>
      <w:proofErr w:type="spellEnd"/>
      <w:r w:rsidRPr="00362070">
        <w:rPr>
          <w:bCs/>
          <w:color w:val="000000"/>
          <w:sz w:val="24"/>
          <w:szCs w:val="24"/>
          <w:lang w:val="ru-RU"/>
        </w:rPr>
        <w:t xml:space="preserve"> </w:t>
      </w:r>
      <w:proofErr w:type="spellStart"/>
      <w:r w:rsidRPr="00362070">
        <w:rPr>
          <w:bCs/>
          <w:color w:val="000000"/>
          <w:sz w:val="24"/>
          <w:szCs w:val="24"/>
          <w:lang w:val="ru-RU"/>
        </w:rPr>
        <w:t>ім</w:t>
      </w:r>
      <w:proofErr w:type="spellEnd"/>
      <w:r w:rsidRPr="00362070">
        <w:rPr>
          <w:bCs/>
          <w:color w:val="000000"/>
          <w:sz w:val="24"/>
          <w:szCs w:val="24"/>
          <w:lang w:val="ru-RU"/>
        </w:rPr>
        <w:t xml:space="preserve">. О.О. </w:t>
      </w:r>
      <w:proofErr w:type="spellStart"/>
      <w:r w:rsidRPr="00362070">
        <w:rPr>
          <w:bCs/>
          <w:color w:val="000000"/>
          <w:sz w:val="24"/>
          <w:szCs w:val="24"/>
          <w:lang w:val="ru-RU"/>
        </w:rPr>
        <w:t>Богомольця</w:t>
      </w:r>
      <w:proofErr w:type="spellEnd"/>
      <w:r w:rsidRPr="00362070">
        <w:rPr>
          <w:bCs/>
          <w:color w:val="000000"/>
          <w:sz w:val="24"/>
          <w:szCs w:val="24"/>
          <w:lang w:val="ru-RU"/>
        </w:rPr>
        <w:t xml:space="preserve"> НАН </w:t>
      </w:r>
      <w:proofErr w:type="spellStart"/>
      <w:r w:rsidRPr="00362070">
        <w:rPr>
          <w:bCs/>
          <w:color w:val="000000"/>
          <w:sz w:val="24"/>
          <w:szCs w:val="24"/>
          <w:lang w:val="ru-RU"/>
        </w:rPr>
        <w:t>України</w:t>
      </w:r>
      <w:proofErr w:type="spellEnd"/>
      <w:r w:rsidR="003314C3" w:rsidRPr="00362070">
        <w:rPr>
          <w:bCs/>
          <w:color w:val="000000"/>
          <w:sz w:val="24"/>
          <w:szCs w:val="24"/>
          <w:lang w:val="ru-RU"/>
        </w:rPr>
        <w:t xml:space="preserve"> та ____________ </w:t>
      </w:r>
      <w:proofErr w:type="spellStart"/>
      <w:r w:rsidR="003314C3" w:rsidRPr="00362070">
        <w:rPr>
          <w:bCs/>
          <w:color w:val="000000"/>
          <w:sz w:val="24"/>
          <w:szCs w:val="24"/>
          <w:lang w:val="ru-RU"/>
        </w:rPr>
        <w:t>Університет</w:t>
      </w:r>
      <w:proofErr w:type="spellEnd"/>
      <w:r w:rsidR="003314C3" w:rsidRPr="00362070">
        <w:rPr>
          <w:bCs/>
          <w:color w:val="000000"/>
          <w:sz w:val="24"/>
          <w:szCs w:val="24"/>
          <w:lang w:val="ru-RU"/>
        </w:rPr>
        <w:t xml:space="preserve"> </w:t>
      </w:r>
      <w:proofErr w:type="spellStart"/>
      <w:r w:rsidR="003314C3" w:rsidRPr="00362070">
        <w:rPr>
          <w:bCs/>
          <w:color w:val="000000"/>
          <w:sz w:val="24"/>
          <w:szCs w:val="24"/>
          <w:lang w:val="ru-RU"/>
        </w:rPr>
        <w:t>укладають</w:t>
      </w:r>
      <w:proofErr w:type="spellEnd"/>
      <w:r w:rsidR="003314C3" w:rsidRPr="00362070">
        <w:rPr>
          <w:bCs/>
          <w:color w:val="000000"/>
          <w:sz w:val="24"/>
          <w:szCs w:val="24"/>
          <w:lang w:val="ru-RU"/>
        </w:rPr>
        <w:t xml:space="preserve"> </w:t>
      </w:r>
      <w:proofErr w:type="spellStart"/>
      <w:r w:rsidR="003314C3" w:rsidRPr="00362070">
        <w:rPr>
          <w:bCs/>
          <w:color w:val="000000"/>
          <w:sz w:val="24"/>
          <w:szCs w:val="24"/>
          <w:lang w:val="ru-RU"/>
        </w:rPr>
        <w:t>цю</w:t>
      </w:r>
      <w:proofErr w:type="spellEnd"/>
      <w:r w:rsidR="003314C3" w:rsidRPr="00362070">
        <w:rPr>
          <w:bCs/>
          <w:color w:val="000000"/>
          <w:sz w:val="24"/>
          <w:szCs w:val="24"/>
          <w:lang w:val="ru-RU"/>
        </w:rPr>
        <w:t xml:space="preserve"> Угоду про </w:t>
      </w:r>
      <w:r w:rsidR="003314C3" w:rsidRPr="00362070">
        <w:rPr>
          <w:bCs/>
          <w:color w:val="000000"/>
          <w:sz w:val="24"/>
          <w:szCs w:val="24"/>
          <w:lang w:val="uk-UA"/>
        </w:rPr>
        <w:t>співпрацю</w:t>
      </w:r>
      <w:r w:rsidR="003314C3" w:rsidRPr="00362070">
        <w:rPr>
          <w:bCs/>
          <w:color w:val="000000"/>
          <w:sz w:val="24"/>
          <w:szCs w:val="24"/>
          <w:lang w:val="ru-RU"/>
        </w:rPr>
        <w:t xml:space="preserve"> (</w:t>
      </w:r>
      <w:proofErr w:type="spellStart"/>
      <w:r w:rsidR="003314C3" w:rsidRPr="00362070">
        <w:rPr>
          <w:bCs/>
          <w:color w:val="000000"/>
          <w:sz w:val="24"/>
          <w:szCs w:val="24"/>
          <w:lang w:val="ru-RU"/>
        </w:rPr>
        <w:t>надалі</w:t>
      </w:r>
      <w:proofErr w:type="spellEnd"/>
      <w:r w:rsidR="003314C3" w:rsidRPr="00362070">
        <w:rPr>
          <w:bCs/>
          <w:color w:val="000000"/>
          <w:sz w:val="24"/>
          <w:szCs w:val="24"/>
          <w:lang w:val="ru-RU"/>
        </w:rPr>
        <w:t xml:space="preserve"> Угода) та </w:t>
      </w:r>
      <w:proofErr w:type="spellStart"/>
      <w:r w:rsidR="003314C3" w:rsidRPr="00362070">
        <w:rPr>
          <w:bCs/>
          <w:color w:val="000000"/>
          <w:sz w:val="24"/>
          <w:szCs w:val="24"/>
          <w:lang w:val="ru-RU"/>
        </w:rPr>
        <w:t>встановлюють</w:t>
      </w:r>
      <w:proofErr w:type="spellEnd"/>
      <w:r w:rsidR="003314C3" w:rsidRPr="00362070">
        <w:rPr>
          <w:bCs/>
          <w:color w:val="000000"/>
          <w:sz w:val="24"/>
          <w:szCs w:val="24"/>
          <w:lang w:val="ru-RU"/>
        </w:rPr>
        <w:t xml:space="preserve"> партнерство за принципом </w:t>
      </w:r>
      <w:proofErr w:type="spellStart"/>
      <w:r w:rsidR="003314C3" w:rsidRPr="00362070">
        <w:rPr>
          <w:bCs/>
          <w:color w:val="000000"/>
          <w:sz w:val="24"/>
          <w:szCs w:val="24"/>
          <w:lang w:val="ru-RU"/>
        </w:rPr>
        <w:t>взаємної</w:t>
      </w:r>
      <w:proofErr w:type="spellEnd"/>
      <w:r w:rsidR="003314C3" w:rsidRPr="00362070">
        <w:rPr>
          <w:bCs/>
          <w:color w:val="000000"/>
          <w:sz w:val="24"/>
          <w:szCs w:val="24"/>
          <w:lang w:val="ru-RU"/>
        </w:rPr>
        <w:t xml:space="preserve"> </w:t>
      </w:r>
      <w:proofErr w:type="spellStart"/>
      <w:r w:rsidR="003314C3" w:rsidRPr="00362070">
        <w:rPr>
          <w:bCs/>
          <w:color w:val="000000"/>
          <w:sz w:val="24"/>
          <w:szCs w:val="24"/>
          <w:lang w:val="ru-RU"/>
        </w:rPr>
        <w:t>вигоди</w:t>
      </w:r>
      <w:proofErr w:type="spellEnd"/>
      <w:r w:rsidR="003314C3" w:rsidRPr="00362070">
        <w:rPr>
          <w:bCs/>
          <w:color w:val="000000"/>
          <w:sz w:val="24"/>
          <w:szCs w:val="24"/>
          <w:lang w:val="ru-RU"/>
        </w:rPr>
        <w:t xml:space="preserve"> та </w:t>
      </w:r>
      <w:proofErr w:type="spellStart"/>
      <w:r w:rsidR="003314C3" w:rsidRPr="00362070">
        <w:rPr>
          <w:bCs/>
          <w:color w:val="000000"/>
          <w:sz w:val="24"/>
          <w:szCs w:val="24"/>
          <w:lang w:val="ru-RU"/>
        </w:rPr>
        <w:t>спільного</w:t>
      </w:r>
      <w:proofErr w:type="spellEnd"/>
      <w:r w:rsidR="003314C3" w:rsidRPr="00362070">
        <w:rPr>
          <w:bCs/>
          <w:color w:val="000000"/>
          <w:sz w:val="24"/>
          <w:szCs w:val="24"/>
          <w:lang w:val="ru-RU"/>
        </w:rPr>
        <w:t xml:space="preserve"> </w:t>
      </w:r>
      <w:proofErr w:type="spellStart"/>
      <w:r w:rsidR="003314C3" w:rsidRPr="00362070">
        <w:rPr>
          <w:bCs/>
          <w:color w:val="000000"/>
          <w:sz w:val="24"/>
          <w:szCs w:val="24"/>
          <w:lang w:val="ru-RU"/>
        </w:rPr>
        <w:t>освітнього</w:t>
      </w:r>
      <w:proofErr w:type="spellEnd"/>
      <w:r w:rsidR="003314C3" w:rsidRPr="00362070">
        <w:rPr>
          <w:bCs/>
          <w:color w:val="000000"/>
          <w:sz w:val="24"/>
          <w:szCs w:val="24"/>
          <w:lang w:val="ru-RU"/>
        </w:rPr>
        <w:t xml:space="preserve">, </w:t>
      </w:r>
      <w:proofErr w:type="spellStart"/>
      <w:r w:rsidR="003314C3" w:rsidRPr="00362070">
        <w:rPr>
          <w:bCs/>
          <w:color w:val="000000"/>
          <w:sz w:val="24"/>
          <w:szCs w:val="24"/>
          <w:lang w:val="ru-RU"/>
        </w:rPr>
        <w:t>наукового</w:t>
      </w:r>
      <w:proofErr w:type="spellEnd"/>
      <w:r w:rsidR="003314C3" w:rsidRPr="00362070">
        <w:rPr>
          <w:bCs/>
          <w:color w:val="000000"/>
          <w:sz w:val="24"/>
          <w:szCs w:val="24"/>
          <w:lang w:val="ru-RU"/>
        </w:rPr>
        <w:t xml:space="preserve"> та </w:t>
      </w:r>
      <w:proofErr w:type="gramStart"/>
      <w:r w:rsidR="003314C3" w:rsidRPr="00362070">
        <w:rPr>
          <w:bCs/>
          <w:color w:val="000000"/>
          <w:sz w:val="24"/>
          <w:szCs w:val="24"/>
          <w:lang w:val="ru-RU"/>
        </w:rPr>
        <w:t>культурного</w:t>
      </w:r>
      <w:proofErr w:type="gramEnd"/>
      <w:r w:rsidR="003314C3" w:rsidRPr="00362070">
        <w:rPr>
          <w:bCs/>
          <w:color w:val="000000"/>
          <w:sz w:val="24"/>
          <w:szCs w:val="24"/>
          <w:lang w:val="ru-RU"/>
        </w:rPr>
        <w:t xml:space="preserve"> </w:t>
      </w:r>
      <w:proofErr w:type="spellStart"/>
      <w:r w:rsidR="003314C3" w:rsidRPr="00362070">
        <w:rPr>
          <w:bCs/>
          <w:color w:val="000000"/>
          <w:sz w:val="24"/>
          <w:szCs w:val="24"/>
          <w:lang w:val="ru-RU"/>
        </w:rPr>
        <w:t>розвитку</w:t>
      </w:r>
      <w:proofErr w:type="spellEnd"/>
      <w:r w:rsidR="003314C3" w:rsidRPr="00362070">
        <w:rPr>
          <w:bCs/>
          <w:color w:val="000000"/>
          <w:sz w:val="24"/>
          <w:szCs w:val="24"/>
          <w:lang w:val="ru-RU"/>
        </w:rPr>
        <w:t>.</w:t>
      </w:r>
    </w:p>
    <w:p w:rsidR="003314C3" w:rsidRPr="00362070" w:rsidRDefault="003314C3" w:rsidP="003314C3">
      <w:pPr>
        <w:ind w:left="-284" w:firstLine="426"/>
        <w:rPr>
          <w:bCs/>
          <w:color w:val="000000"/>
          <w:sz w:val="24"/>
          <w:szCs w:val="24"/>
          <w:lang w:val="ru-RU"/>
        </w:rPr>
      </w:pPr>
      <w:proofErr w:type="spellStart"/>
      <w:r w:rsidRPr="00362070">
        <w:rPr>
          <w:bCs/>
          <w:color w:val="000000"/>
          <w:sz w:val="24"/>
          <w:szCs w:val="24"/>
          <w:lang w:val="ru-RU"/>
        </w:rPr>
        <w:t>Ця</w:t>
      </w:r>
      <w:proofErr w:type="spellEnd"/>
      <w:r w:rsidRPr="00362070">
        <w:rPr>
          <w:bCs/>
          <w:color w:val="000000"/>
          <w:sz w:val="24"/>
          <w:szCs w:val="24"/>
          <w:lang w:val="ru-RU"/>
        </w:rPr>
        <w:t xml:space="preserve"> Угода </w:t>
      </w:r>
      <w:proofErr w:type="spellStart"/>
      <w:r w:rsidRPr="00362070">
        <w:rPr>
          <w:bCs/>
          <w:color w:val="000000"/>
          <w:sz w:val="24"/>
          <w:szCs w:val="24"/>
          <w:lang w:val="ru-RU"/>
        </w:rPr>
        <w:t>спрямована</w:t>
      </w:r>
      <w:proofErr w:type="spellEnd"/>
      <w:r w:rsidRPr="00362070">
        <w:rPr>
          <w:bCs/>
          <w:color w:val="000000"/>
          <w:sz w:val="24"/>
          <w:szCs w:val="24"/>
          <w:lang w:val="ru-RU"/>
        </w:rPr>
        <w:t xml:space="preserve"> на </w:t>
      </w:r>
      <w:proofErr w:type="spellStart"/>
      <w:r w:rsidRPr="00362070">
        <w:rPr>
          <w:bCs/>
          <w:color w:val="000000"/>
          <w:sz w:val="24"/>
          <w:szCs w:val="24"/>
          <w:lang w:val="ru-RU"/>
        </w:rPr>
        <w:t>розвиток</w:t>
      </w:r>
      <w:proofErr w:type="spellEnd"/>
      <w:r w:rsidRPr="00362070">
        <w:rPr>
          <w:bCs/>
          <w:color w:val="000000"/>
          <w:sz w:val="24"/>
          <w:szCs w:val="24"/>
          <w:lang w:val="ru-RU"/>
        </w:rPr>
        <w:t xml:space="preserve"> </w:t>
      </w:r>
      <w:r w:rsidRPr="00362070">
        <w:rPr>
          <w:bCs/>
          <w:color w:val="000000"/>
          <w:sz w:val="24"/>
          <w:szCs w:val="24"/>
          <w:lang w:val="uk-UA"/>
        </w:rPr>
        <w:t xml:space="preserve">міжнародної </w:t>
      </w:r>
      <w:proofErr w:type="spellStart"/>
      <w:r w:rsidRPr="00362070">
        <w:rPr>
          <w:bCs/>
          <w:color w:val="000000"/>
          <w:sz w:val="24"/>
          <w:szCs w:val="24"/>
          <w:lang w:val="ru-RU"/>
        </w:rPr>
        <w:t>співпраці</w:t>
      </w:r>
      <w:proofErr w:type="spellEnd"/>
      <w:r w:rsidRPr="00362070">
        <w:rPr>
          <w:bCs/>
          <w:color w:val="000000"/>
          <w:sz w:val="24"/>
          <w:szCs w:val="24"/>
          <w:lang w:val="ru-RU"/>
        </w:rPr>
        <w:t xml:space="preserve"> в </w:t>
      </w:r>
      <w:proofErr w:type="spellStart"/>
      <w:r w:rsidRPr="00362070">
        <w:rPr>
          <w:bCs/>
          <w:color w:val="000000"/>
          <w:sz w:val="24"/>
          <w:szCs w:val="24"/>
          <w:lang w:val="ru-RU"/>
        </w:rPr>
        <w:t>галузі</w:t>
      </w:r>
      <w:proofErr w:type="spellEnd"/>
      <w:r w:rsidRPr="00362070">
        <w:rPr>
          <w:bCs/>
          <w:color w:val="000000"/>
          <w:sz w:val="24"/>
          <w:szCs w:val="24"/>
          <w:lang w:val="ru-RU"/>
        </w:rPr>
        <w:t xml:space="preserve"> </w:t>
      </w:r>
      <w:proofErr w:type="spellStart"/>
      <w:r w:rsidRPr="00362070">
        <w:rPr>
          <w:bCs/>
          <w:color w:val="000000"/>
          <w:sz w:val="24"/>
          <w:szCs w:val="24"/>
          <w:lang w:val="ru-RU"/>
        </w:rPr>
        <w:t>освіти</w:t>
      </w:r>
      <w:proofErr w:type="spellEnd"/>
      <w:r w:rsidRPr="00362070">
        <w:rPr>
          <w:bCs/>
          <w:color w:val="000000"/>
          <w:sz w:val="24"/>
          <w:szCs w:val="24"/>
          <w:lang w:val="ru-RU"/>
        </w:rPr>
        <w:t xml:space="preserve">, </w:t>
      </w:r>
      <w:proofErr w:type="spellStart"/>
      <w:r w:rsidRPr="00362070">
        <w:rPr>
          <w:bCs/>
          <w:color w:val="000000"/>
          <w:sz w:val="24"/>
          <w:szCs w:val="24"/>
          <w:lang w:val="ru-RU"/>
        </w:rPr>
        <w:t>наукових</w:t>
      </w:r>
      <w:proofErr w:type="spellEnd"/>
      <w:r w:rsidRPr="00362070">
        <w:rPr>
          <w:bCs/>
          <w:color w:val="000000"/>
          <w:sz w:val="24"/>
          <w:szCs w:val="24"/>
          <w:lang w:val="ru-RU"/>
        </w:rPr>
        <w:t xml:space="preserve"> </w:t>
      </w:r>
      <w:proofErr w:type="spellStart"/>
      <w:proofErr w:type="gramStart"/>
      <w:r w:rsidRPr="00362070">
        <w:rPr>
          <w:bCs/>
          <w:color w:val="000000"/>
          <w:sz w:val="24"/>
          <w:szCs w:val="24"/>
          <w:lang w:val="ru-RU"/>
        </w:rPr>
        <w:t>досл</w:t>
      </w:r>
      <w:proofErr w:type="gramEnd"/>
      <w:r w:rsidRPr="00362070">
        <w:rPr>
          <w:bCs/>
          <w:color w:val="000000"/>
          <w:sz w:val="24"/>
          <w:szCs w:val="24"/>
          <w:lang w:val="ru-RU"/>
        </w:rPr>
        <w:t>іджень</w:t>
      </w:r>
      <w:proofErr w:type="spellEnd"/>
      <w:r w:rsidRPr="00362070">
        <w:rPr>
          <w:bCs/>
          <w:color w:val="000000"/>
          <w:sz w:val="24"/>
          <w:szCs w:val="24"/>
          <w:lang w:val="ru-RU"/>
        </w:rPr>
        <w:t xml:space="preserve">, </w:t>
      </w:r>
      <w:proofErr w:type="spellStart"/>
      <w:r w:rsidRPr="00362070">
        <w:rPr>
          <w:bCs/>
          <w:color w:val="000000"/>
          <w:sz w:val="24"/>
          <w:szCs w:val="24"/>
          <w:lang w:val="ru-RU"/>
        </w:rPr>
        <w:t>інноваційних</w:t>
      </w:r>
      <w:proofErr w:type="spellEnd"/>
      <w:r w:rsidRPr="00362070">
        <w:rPr>
          <w:bCs/>
          <w:color w:val="000000"/>
          <w:sz w:val="24"/>
          <w:szCs w:val="24"/>
          <w:lang w:val="ru-RU"/>
        </w:rPr>
        <w:t xml:space="preserve"> </w:t>
      </w:r>
      <w:proofErr w:type="spellStart"/>
      <w:r w:rsidRPr="00362070">
        <w:rPr>
          <w:bCs/>
          <w:color w:val="000000"/>
          <w:sz w:val="24"/>
          <w:szCs w:val="24"/>
          <w:lang w:val="ru-RU"/>
        </w:rPr>
        <w:t>розробок</w:t>
      </w:r>
      <w:proofErr w:type="spellEnd"/>
      <w:r w:rsidRPr="00362070">
        <w:rPr>
          <w:bCs/>
          <w:color w:val="000000"/>
          <w:sz w:val="24"/>
          <w:szCs w:val="24"/>
          <w:lang w:val="ru-RU"/>
        </w:rPr>
        <w:t xml:space="preserve">, </w:t>
      </w:r>
      <w:proofErr w:type="spellStart"/>
      <w:r w:rsidRPr="00362070">
        <w:rPr>
          <w:bCs/>
          <w:color w:val="000000"/>
          <w:sz w:val="24"/>
          <w:szCs w:val="24"/>
          <w:lang w:val="ru-RU"/>
        </w:rPr>
        <w:t>культурних</w:t>
      </w:r>
      <w:proofErr w:type="spellEnd"/>
      <w:r w:rsidRPr="00362070">
        <w:rPr>
          <w:bCs/>
          <w:color w:val="000000"/>
          <w:sz w:val="24"/>
          <w:szCs w:val="24"/>
          <w:lang w:val="ru-RU"/>
        </w:rPr>
        <w:t xml:space="preserve"> </w:t>
      </w:r>
      <w:proofErr w:type="spellStart"/>
      <w:r w:rsidRPr="00362070">
        <w:rPr>
          <w:bCs/>
          <w:color w:val="000000"/>
          <w:sz w:val="24"/>
          <w:szCs w:val="24"/>
          <w:lang w:val="ru-RU"/>
        </w:rPr>
        <w:t>обмінів</w:t>
      </w:r>
      <w:proofErr w:type="spellEnd"/>
      <w:r w:rsidRPr="00362070">
        <w:rPr>
          <w:bCs/>
          <w:color w:val="000000"/>
          <w:sz w:val="24"/>
          <w:szCs w:val="24"/>
          <w:lang w:val="ru-RU"/>
        </w:rPr>
        <w:t xml:space="preserve"> та </w:t>
      </w:r>
      <w:proofErr w:type="spellStart"/>
      <w:r w:rsidRPr="00362070">
        <w:rPr>
          <w:bCs/>
          <w:color w:val="000000"/>
          <w:sz w:val="24"/>
          <w:szCs w:val="24"/>
          <w:lang w:val="ru-RU"/>
        </w:rPr>
        <w:t>має</w:t>
      </w:r>
      <w:proofErr w:type="spellEnd"/>
      <w:r w:rsidRPr="00362070">
        <w:rPr>
          <w:bCs/>
          <w:color w:val="000000"/>
          <w:sz w:val="24"/>
          <w:szCs w:val="24"/>
          <w:lang w:val="ru-RU"/>
        </w:rPr>
        <w:t xml:space="preserve"> на </w:t>
      </w:r>
      <w:proofErr w:type="spellStart"/>
      <w:r w:rsidRPr="00362070">
        <w:rPr>
          <w:bCs/>
          <w:color w:val="000000"/>
          <w:sz w:val="24"/>
          <w:szCs w:val="24"/>
          <w:lang w:val="ru-RU"/>
        </w:rPr>
        <w:t>меті</w:t>
      </w:r>
      <w:proofErr w:type="spellEnd"/>
      <w:r w:rsidRPr="00362070">
        <w:rPr>
          <w:bCs/>
          <w:color w:val="000000"/>
          <w:sz w:val="24"/>
          <w:szCs w:val="24"/>
          <w:lang w:val="ru-RU"/>
        </w:rPr>
        <w:t xml:space="preserve"> </w:t>
      </w:r>
      <w:proofErr w:type="spellStart"/>
      <w:r w:rsidRPr="00362070">
        <w:rPr>
          <w:bCs/>
          <w:color w:val="000000"/>
          <w:sz w:val="24"/>
          <w:szCs w:val="24"/>
          <w:lang w:val="ru-RU"/>
        </w:rPr>
        <w:t>розширення</w:t>
      </w:r>
      <w:proofErr w:type="spellEnd"/>
      <w:r w:rsidRPr="00362070">
        <w:rPr>
          <w:bCs/>
          <w:color w:val="000000"/>
          <w:sz w:val="24"/>
          <w:szCs w:val="24"/>
          <w:lang w:val="ru-RU"/>
        </w:rPr>
        <w:t xml:space="preserve"> </w:t>
      </w:r>
      <w:proofErr w:type="spellStart"/>
      <w:r w:rsidRPr="00362070">
        <w:rPr>
          <w:bCs/>
          <w:color w:val="000000"/>
          <w:sz w:val="24"/>
          <w:szCs w:val="24"/>
          <w:lang w:val="ru-RU"/>
        </w:rPr>
        <w:t>міжнародного</w:t>
      </w:r>
      <w:proofErr w:type="spellEnd"/>
      <w:r w:rsidRPr="00362070">
        <w:rPr>
          <w:bCs/>
          <w:color w:val="000000"/>
          <w:sz w:val="24"/>
          <w:szCs w:val="24"/>
          <w:lang w:val="ru-RU"/>
        </w:rPr>
        <w:t xml:space="preserve"> </w:t>
      </w:r>
      <w:proofErr w:type="spellStart"/>
      <w:r w:rsidRPr="00362070">
        <w:rPr>
          <w:bCs/>
          <w:color w:val="000000"/>
          <w:sz w:val="24"/>
          <w:szCs w:val="24"/>
          <w:lang w:val="ru-RU"/>
        </w:rPr>
        <w:t>взаєморозуміння</w:t>
      </w:r>
      <w:proofErr w:type="spellEnd"/>
      <w:r w:rsidRPr="00362070">
        <w:rPr>
          <w:bCs/>
          <w:color w:val="000000"/>
          <w:sz w:val="24"/>
          <w:szCs w:val="24"/>
          <w:lang w:val="ru-RU"/>
        </w:rPr>
        <w:t xml:space="preserve">, а </w:t>
      </w:r>
      <w:proofErr w:type="spellStart"/>
      <w:r w:rsidRPr="00362070">
        <w:rPr>
          <w:bCs/>
          <w:color w:val="000000"/>
          <w:sz w:val="24"/>
          <w:szCs w:val="24"/>
          <w:lang w:val="ru-RU"/>
        </w:rPr>
        <w:t>також</w:t>
      </w:r>
      <w:proofErr w:type="spellEnd"/>
      <w:r w:rsidRPr="00362070">
        <w:rPr>
          <w:bCs/>
          <w:color w:val="000000"/>
          <w:sz w:val="24"/>
          <w:szCs w:val="24"/>
          <w:lang w:val="ru-RU"/>
        </w:rPr>
        <w:t xml:space="preserve"> </w:t>
      </w:r>
      <w:proofErr w:type="spellStart"/>
      <w:r w:rsidRPr="00362070">
        <w:rPr>
          <w:bCs/>
          <w:color w:val="000000"/>
          <w:sz w:val="24"/>
          <w:szCs w:val="24"/>
          <w:lang w:val="ru-RU"/>
        </w:rPr>
        <w:t>розвиток</w:t>
      </w:r>
      <w:proofErr w:type="spellEnd"/>
      <w:r w:rsidRPr="00362070">
        <w:rPr>
          <w:bCs/>
          <w:color w:val="000000"/>
          <w:sz w:val="24"/>
          <w:szCs w:val="24"/>
          <w:lang w:val="ru-RU"/>
        </w:rPr>
        <w:t xml:space="preserve"> та </w:t>
      </w:r>
      <w:proofErr w:type="spellStart"/>
      <w:r w:rsidRPr="00362070">
        <w:rPr>
          <w:bCs/>
          <w:color w:val="000000"/>
          <w:sz w:val="24"/>
          <w:szCs w:val="24"/>
          <w:lang w:val="ru-RU"/>
        </w:rPr>
        <w:t>поглиблення</w:t>
      </w:r>
      <w:proofErr w:type="spellEnd"/>
      <w:r w:rsidRPr="00362070">
        <w:rPr>
          <w:bCs/>
          <w:color w:val="000000"/>
          <w:sz w:val="24"/>
          <w:szCs w:val="24"/>
          <w:lang w:val="ru-RU"/>
        </w:rPr>
        <w:t xml:space="preserve"> </w:t>
      </w:r>
      <w:proofErr w:type="spellStart"/>
      <w:r w:rsidRPr="00362070">
        <w:rPr>
          <w:bCs/>
          <w:color w:val="000000"/>
          <w:sz w:val="24"/>
          <w:szCs w:val="24"/>
          <w:lang w:val="ru-RU"/>
        </w:rPr>
        <w:t>дружніх</w:t>
      </w:r>
      <w:proofErr w:type="spellEnd"/>
      <w:r w:rsidRPr="00362070">
        <w:rPr>
          <w:bCs/>
          <w:color w:val="000000"/>
          <w:sz w:val="24"/>
          <w:szCs w:val="24"/>
          <w:lang w:val="ru-RU"/>
        </w:rPr>
        <w:t xml:space="preserve"> </w:t>
      </w:r>
      <w:proofErr w:type="spellStart"/>
      <w:r w:rsidRPr="00362070">
        <w:rPr>
          <w:bCs/>
          <w:color w:val="000000"/>
          <w:sz w:val="24"/>
          <w:szCs w:val="24"/>
          <w:lang w:val="ru-RU"/>
        </w:rPr>
        <w:t>стосунків</w:t>
      </w:r>
      <w:proofErr w:type="spellEnd"/>
      <w:r w:rsidRPr="00362070">
        <w:rPr>
          <w:bCs/>
          <w:color w:val="000000"/>
          <w:sz w:val="24"/>
          <w:szCs w:val="24"/>
          <w:lang w:val="ru-RU"/>
        </w:rPr>
        <w:t xml:space="preserve"> </w:t>
      </w:r>
      <w:proofErr w:type="spellStart"/>
      <w:r w:rsidRPr="00362070">
        <w:rPr>
          <w:bCs/>
          <w:color w:val="000000"/>
          <w:sz w:val="24"/>
          <w:szCs w:val="24"/>
          <w:lang w:val="ru-RU"/>
        </w:rPr>
        <w:t>між</w:t>
      </w:r>
      <w:proofErr w:type="spellEnd"/>
      <w:r w:rsidRPr="00362070">
        <w:rPr>
          <w:bCs/>
          <w:color w:val="000000"/>
          <w:sz w:val="24"/>
          <w:szCs w:val="24"/>
          <w:lang w:val="ru-RU"/>
        </w:rPr>
        <w:t xml:space="preserve"> </w:t>
      </w:r>
      <w:proofErr w:type="spellStart"/>
      <w:r w:rsidRPr="00362070">
        <w:rPr>
          <w:bCs/>
          <w:color w:val="000000"/>
          <w:sz w:val="24"/>
          <w:szCs w:val="24"/>
          <w:lang w:val="ru-RU"/>
        </w:rPr>
        <w:t>обома</w:t>
      </w:r>
      <w:proofErr w:type="spellEnd"/>
      <w:r w:rsidRPr="00362070">
        <w:rPr>
          <w:bCs/>
          <w:color w:val="000000"/>
          <w:sz w:val="24"/>
          <w:szCs w:val="24"/>
          <w:lang w:val="ru-RU"/>
        </w:rPr>
        <w:t xml:space="preserve"> </w:t>
      </w:r>
      <w:proofErr w:type="spellStart"/>
      <w:r w:rsidRPr="00362070">
        <w:rPr>
          <w:bCs/>
          <w:color w:val="000000"/>
          <w:sz w:val="24"/>
          <w:szCs w:val="24"/>
          <w:lang w:val="ru-RU"/>
        </w:rPr>
        <w:t>університетами</w:t>
      </w:r>
      <w:proofErr w:type="spellEnd"/>
      <w:r w:rsidRPr="00362070">
        <w:rPr>
          <w:bCs/>
          <w:color w:val="000000"/>
          <w:sz w:val="24"/>
          <w:szCs w:val="24"/>
          <w:lang w:val="ru-RU"/>
        </w:rPr>
        <w:t>.</w:t>
      </w:r>
    </w:p>
    <w:p w:rsidR="003314C3" w:rsidRPr="00362070" w:rsidRDefault="003314C3" w:rsidP="003314C3">
      <w:pPr>
        <w:ind w:left="-284" w:firstLine="426"/>
        <w:rPr>
          <w:bCs/>
          <w:color w:val="000000"/>
          <w:sz w:val="24"/>
          <w:szCs w:val="24"/>
          <w:lang w:val="ru-RU"/>
        </w:rPr>
      </w:pPr>
      <w:r w:rsidRPr="00362070">
        <w:rPr>
          <w:bCs/>
          <w:color w:val="000000"/>
          <w:sz w:val="24"/>
          <w:szCs w:val="24"/>
          <w:lang w:val="uk-UA"/>
        </w:rPr>
        <w:t>Міжнародна співпраця</w:t>
      </w:r>
      <w:r w:rsidRPr="00362070">
        <w:rPr>
          <w:bCs/>
          <w:color w:val="000000"/>
          <w:sz w:val="24"/>
          <w:szCs w:val="24"/>
          <w:lang w:val="ru-RU"/>
        </w:rPr>
        <w:t xml:space="preserve"> </w:t>
      </w:r>
      <w:proofErr w:type="spellStart"/>
      <w:r w:rsidRPr="00362070">
        <w:rPr>
          <w:bCs/>
          <w:color w:val="000000"/>
          <w:sz w:val="24"/>
          <w:szCs w:val="24"/>
          <w:lang w:val="ru-RU"/>
        </w:rPr>
        <w:t>включає</w:t>
      </w:r>
      <w:proofErr w:type="spellEnd"/>
      <w:r w:rsidRPr="00362070">
        <w:rPr>
          <w:bCs/>
          <w:color w:val="000000"/>
          <w:sz w:val="24"/>
          <w:szCs w:val="24"/>
          <w:lang w:val="ru-RU"/>
        </w:rPr>
        <w:t xml:space="preserve"> </w:t>
      </w:r>
      <w:proofErr w:type="spellStart"/>
      <w:r w:rsidRPr="00362070">
        <w:rPr>
          <w:bCs/>
          <w:color w:val="000000"/>
          <w:sz w:val="24"/>
          <w:szCs w:val="24"/>
          <w:lang w:val="ru-RU"/>
        </w:rPr>
        <w:t>такі</w:t>
      </w:r>
      <w:proofErr w:type="spellEnd"/>
      <w:r w:rsidRPr="00362070">
        <w:rPr>
          <w:bCs/>
          <w:color w:val="000000"/>
          <w:sz w:val="24"/>
          <w:szCs w:val="24"/>
          <w:lang w:val="ru-RU"/>
        </w:rPr>
        <w:t xml:space="preserve"> напрямки:</w:t>
      </w:r>
    </w:p>
    <w:p w:rsidR="003314C3" w:rsidRPr="00362070" w:rsidRDefault="003314C3" w:rsidP="003314C3">
      <w:pPr>
        <w:ind w:left="-284" w:firstLine="426"/>
        <w:rPr>
          <w:bCs/>
          <w:color w:val="000000"/>
          <w:sz w:val="24"/>
          <w:szCs w:val="24"/>
          <w:lang w:val="ru-RU"/>
        </w:rPr>
      </w:pPr>
      <w:r w:rsidRPr="00362070">
        <w:rPr>
          <w:bCs/>
          <w:color w:val="000000"/>
          <w:sz w:val="24"/>
          <w:szCs w:val="24"/>
          <w:lang w:val="ru-RU"/>
        </w:rPr>
        <w:t xml:space="preserve">1. </w:t>
      </w:r>
      <w:proofErr w:type="spellStart"/>
      <w:r w:rsidRPr="00362070">
        <w:rPr>
          <w:bCs/>
          <w:color w:val="000000"/>
          <w:sz w:val="24"/>
          <w:szCs w:val="24"/>
          <w:lang w:val="ru-RU"/>
        </w:rPr>
        <w:t>Співробітництво</w:t>
      </w:r>
      <w:proofErr w:type="spellEnd"/>
      <w:r w:rsidRPr="00362070">
        <w:rPr>
          <w:bCs/>
          <w:color w:val="000000"/>
          <w:sz w:val="24"/>
          <w:szCs w:val="24"/>
          <w:lang w:val="ru-RU"/>
        </w:rPr>
        <w:t xml:space="preserve"> в </w:t>
      </w:r>
      <w:proofErr w:type="spellStart"/>
      <w:r w:rsidRPr="00362070">
        <w:rPr>
          <w:bCs/>
          <w:color w:val="000000"/>
          <w:sz w:val="24"/>
          <w:szCs w:val="24"/>
          <w:lang w:val="ru-RU"/>
        </w:rPr>
        <w:t>сфері</w:t>
      </w:r>
      <w:proofErr w:type="spellEnd"/>
      <w:r w:rsidRPr="00362070">
        <w:rPr>
          <w:bCs/>
          <w:color w:val="000000"/>
          <w:sz w:val="24"/>
          <w:szCs w:val="24"/>
          <w:lang w:val="ru-RU"/>
        </w:rPr>
        <w:t xml:space="preserve"> </w:t>
      </w:r>
      <w:proofErr w:type="spellStart"/>
      <w:r w:rsidRPr="00362070">
        <w:rPr>
          <w:bCs/>
          <w:color w:val="000000"/>
          <w:sz w:val="24"/>
          <w:szCs w:val="24"/>
          <w:lang w:val="ru-RU"/>
        </w:rPr>
        <w:t>освіти</w:t>
      </w:r>
      <w:proofErr w:type="spellEnd"/>
      <w:r w:rsidRPr="00362070">
        <w:rPr>
          <w:bCs/>
          <w:color w:val="000000"/>
          <w:sz w:val="24"/>
          <w:szCs w:val="24"/>
          <w:lang w:val="ru-RU"/>
        </w:rPr>
        <w:t xml:space="preserve">, </w:t>
      </w:r>
      <w:proofErr w:type="spellStart"/>
      <w:r w:rsidRPr="00362070">
        <w:rPr>
          <w:bCs/>
          <w:color w:val="000000"/>
          <w:sz w:val="24"/>
          <w:szCs w:val="24"/>
          <w:lang w:val="ru-RU"/>
        </w:rPr>
        <w:t>спільної</w:t>
      </w:r>
      <w:proofErr w:type="spellEnd"/>
      <w:r w:rsidRPr="00362070">
        <w:rPr>
          <w:bCs/>
          <w:color w:val="000000"/>
          <w:sz w:val="24"/>
          <w:szCs w:val="24"/>
          <w:lang w:val="ru-RU"/>
        </w:rPr>
        <w:t xml:space="preserve"> </w:t>
      </w:r>
      <w:proofErr w:type="spellStart"/>
      <w:r w:rsidRPr="00362070">
        <w:rPr>
          <w:bCs/>
          <w:color w:val="000000"/>
          <w:sz w:val="24"/>
          <w:szCs w:val="24"/>
          <w:lang w:val="ru-RU"/>
        </w:rPr>
        <w:t>науково-дослідної</w:t>
      </w:r>
      <w:proofErr w:type="spellEnd"/>
      <w:r w:rsidRPr="00362070">
        <w:rPr>
          <w:bCs/>
          <w:color w:val="000000"/>
          <w:sz w:val="24"/>
          <w:szCs w:val="24"/>
          <w:lang w:val="ru-RU"/>
        </w:rPr>
        <w:t xml:space="preserve"> </w:t>
      </w:r>
      <w:proofErr w:type="spellStart"/>
      <w:r w:rsidRPr="00362070">
        <w:rPr>
          <w:bCs/>
          <w:color w:val="000000"/>
          <w:sz w:val="24"/>
          <w:szCs w:val="24"/>
          <w:lang w:val="ru-RU"/>
        </w:rPr>
        <w:t>діяльності</w:t>
      </w:r>
      <w:proofErr w:type="spellEnd"/>
      <w:r w:rsidRPr="00362070">
        <w:rPr>
          <w:bCs/>
          <w:color w:val="000000"/>
          <w:sz w:val="24"/>
          <w:szCs w:val="24"/>
          <w:lang w:val="ru-RU"/>
        </w:rPr>
        <w:t xml:space="preserve">, </w:t>
      </w:r>
      <w:proofErr w:type="spellStart"/>
      <w:r w:rsidRPr="00362070">
        <w:rPr>
          <w:bCs/>
          <w:color w:val="000000"/>
          <w:sz w:val="24"/>
          <w:szCs w:val="24"/>
          <w:lang w:val="ru-RU"/>
        </w:rPr>
        <w:t>іноваційних</w:t>
      </w:r>
      <w:proofErr w:type="spellEnd"/>
      <w:r w:rsidRPr="00362070">
        <w:rPr>
          <w:bCs/>
          <w:color w:val="000000"/>
          <w:sz w:val="24"/>
          <w:szCs w:val="24"/>
          <w:lang w:val="ru-RU"/>
        </w:rPr>
        <w:t xml:space="preserve"> </w:t>
      </w:r>
      <w:proofErr w:type="spellStart"/>
      <w:r w:rsidRPr="00362070">
        <w:rPr>
          <w:bCs/>
          <w:color w:val="000000"/>
          <w:sz w:val="24"/>
          <w:szCs w:val="24"/>
          <w:lang w:val="ru-RU"/>
        </w:rPr>
        <w:t>технологій</w:t>
      </w:r>
      <w:proofErr w:type="spellEnd"/>
      <w:r w:rsidRPr="00362070">
        <w:rPr>
          <w:bCs/>
          <w:color w:val="000000"/>
          <w:sz w:val="24"/>
          <w:szCs w:val="24"/>
          <w:lang w:val="ru-RU"/>
        </w:rPr>
        <w:t xml:space="preserve">, </w:t>
      </w:r>
      <w:proofErr w:type="spellStart"/>
      <w:r w:rsidRPr="00362070">
        <w:rPr>
          <w:bCs/>
          <w:color w:val="000000"/>
          <w:sz w:val="24"/>
          <w:szCs w:val="24"/>
          <w:lang w:val="ru-RU"/>
        </w:rPr>
        <w:t>культурних</w:t>
      </w:r>
      <w:proofErr w:type="spellEnd"/>
      <w:r w:rsidRPr="00362070">
        <w:rPr>
          <w:bCs/>
          <w:color w:val="000000"/>
          <w:sz w:val="24"/>
          <w:szCs w:val="24"/>
          <w:lang w:val="ru-RU"/>
        </w:rPr>
        <w:t xml:space="preserve"> </w:t>
      </w:r>
      <w:proofErr w:type="spellStart"/>
      <w:r w:rsidRPr="00362070">
        <w:rPr>
          <w:bCs/>
          <w:color w:val="000000"/>
          <w:sz w:val="24"/>
          <w:szCs w:val="24"/>
          <w:lang w:val="ru-RU"/>
        </w:rPr>
        <w:t>заході</w:t>
      </w:r>
      <w:proofErr w:type="gramStart"/>
      <w:r w:rsidRPr="00362070">
        <w:rPr>
          <w:bCs/>
          <w:color w:val="000000"/>
          <w:sz w:val="24"/>
          <w:szCs w:val="24"/>
          <w:lang w:val="ru-RU"/>
        </w:rPr>
        <w:t>в</w:t>
      </w:r>
      <w:proofErr w:type="spellEnd"/>
      <w:proofErr w:type="gramEnd"/>
      <w:r w:rsidRPr="00362070">
        <w:rPr>
          <w:bCs/>
          <w:color w:val="000000"/>
          <w:sz w:val="24"/>
          <w:szCs w:val="24"/>
          <w:lang w:val="ru-RU"/>
        </w:rPr>
        <w:t>.</w:t>
      </w:r>
    </w:p>
    <w:p w:rsidR="003314C3" w:rsidRPr="00362070" w:rsidRDefault="003314C3" w:rsidP="003314C3">
      <w:pPr>
        <w:ind w:left="-284" w:firstLine="426"/>
        <w:rPr>
          <w:bCs/>
          <w:color w:val="000000"/>
          <w:sz w:val="24"/>
          <w:szCs w:val="24"/>
          <w:lang w:val="ru-RU"/>
        </w:rPr>
      </w:pPr>
      <w:r w:rsidRPr="00362070">
        <w:rPr>
          <w:bCs/>
          <w:color w:val="000000"/>
          <w:sz w:val="24"/>
          <w:szCs w:val="24"/>
          <w:lang w:val="ru-RU"/>
        </w:rPr>
        <w:t xml:space="preserve">2. </w:t>
      </w:r>
      <w:proofErr w:type="spellStart"/>
      <w:r w:rsidRPr="00362070">
        <w:rPr>
          <w:bCs/>
          <w:color w:val="000000"/>
          <w:sz w:val="24"/>
          <w:szCs w:val="24"/>
          <w:lang w:val="ru-RU"/>
        </w:rPr>
        <w:t>Спільна</w:t>
      </w:r>
      <w:proofErr w:type="spellEnd"/>
      <w:r w:rsidRPr="00362070">
        <w:rPr>
          <w:bCs/>
          <w:color w:val="000000"/>
          <w:sz w:val="24"/>
          <w:szCs w:val="24"/>
          <w:lang w:val="ru-RU"/>
        </w:rPr>
        <w:t xml:space="preserve"> </w:t>
      </w:r>
      <w:proofErr w:type="spellStart"/>
      <w:r w:rsidRPr="00362070">
        <w:rPr>
          <w:bCs/>
          <w:color w:val="000000"/>
          <w:sz w:val="24"/>
          <w:szCs w:val="24"/>
          <w:lang w:val="ru-RU"/>
        </w:rPr>
        <w:t>організація</w:t>
      </w:r>
      <w:proofErr w:type="spellEnd"/>
      <w:r w:rsidRPr="00362070">
        <w:rPr>
          <w:bCs/>
          <w:color w:val="000000"/>
          <w:sz w:val="24"/>
          <w:szCs w:val="24"/>
          <w:lang w:val="ru-RU"/>
        </w:rPr>
        <w:t xml:space="preserve"> </w:t>
      </w:r>
      <w:proofErr w:type="spellStart"/>
      <w:r w:rsidRPr="00362070">
        <w:rPr>
          <w:bCs/>
          <w:color w:val="000000"/>
          <w:sz w:val="24"/>
          <w:szCs w:val="24"/>
          <w:lang w:val="ru-RU"/>
        </w:rPr>
        <w:t>конференцій</w:t>
      </w:r>
      <w:proofErr w:type="spellEnd"/>
      <w:r w:rsidRPr="00362070">
        <w:rPr>
          <w:bCs/>
          <w:color w:val="000000"/>
          <w:sz w:val="24"/>
          <w:szCs w:val="24"/>
          <w:lang w:val="ru-RU"/>
        </w:rPr>
        <w:t xml:space="preserve">, </w:t>
      </w:r>
      <w:proofErr w:type="spellStart"/>
      <w:r w:rsidRPr="00362070">
        <w:rPr>
          <w:bCs/>
          <w:color w:val="000000"/>
          <w:sz w:val="24"/>
          <w:szCs w:val="24"/>
          <w:lang w:val="ru-RU"/>
        </w:rPr>
        <w:t>семінарі</w:t>
      </w:r>
      <w:proofErr w:type="gramStart"/>
      <w:r w:rsidRPr="00362070">
        <w:rPr>
          <w:bCs/>
          <w:color w:val="000000"/>
          <w:sz w:val="24"/>
          <w:szCs w:val="24"/>
          <w:lang w:val="ru-RU"/>
        </w:rPr>
        <w:t>в</w:t>
      </w:r>
      <w:proofErr w:type="spellEnd"/>
      <w:proofErr w:type="gramEnd"/>
      <w:r w:rsidRPr="00362070">
        <w:rPr>
          <w:bCs/>
          <w:color w:val="000000"/>
          <w:sz w:val="24"/>
          <w:szCs w:val="24"/>
          <w:lang w:val="ru-RU"/>
        </w:rPr>
        <w:t xml:space="preserve"> та </w:t>
      </w:r>
      <w:proofErr w:type="spellStart"/>
      <w:r w:rsidRPr="00362070">
        <w:rPr>
          <w:bCs/>
          <w:color w:val="000000"/>
          <w:sz w:val="24"/>
          <w:szCs w:val="24"/>
          <w:lang w:val="ru-RU"/>
        </w:rPr>
        <w:t>наукових</w:t>
      </w:r>
      <w:proofErr w:type="spellEnd"/>
      <w:r w:rsidRPr="00362070">
        <w:rPr>
          <w:bCs/>
          <w:color w:val="000000"/>
          <w:sz w:val="24"/>
          <w:szCs w:val="24"/>
          <w:lang w:val="ru-RU"/>
        </w:rPr>
        <w:t xml:space="preserve"> </w:t>
      </w:r>
      <w:proofErr w:type="spellStart"/>
      <w:r w:rsidRPr="00362070">
        <w:rPr>
          <w:bCs/>
          <w:color w:val="000000"/>
          <w:sz w:val="24"/>
          <w:szCs w:val="24"/>
          <w:lang w:val="ru-RU"/>
        </w:rPr>
        <w:t>зустрічей</w:t>
      </w:r>
      <w:proofErr w:type="spellEnd"/>
      <w:r w:rsidRPr="00362070">
        <w:rPr>
          <w:bCs/>
          <w:color w:val="000000"/>
          <w:sz w:val="24"/>
          <w:szCs w:val="24"/>
          <w:lang w:val="ru-RU"/>
        </w:rPr>
        <w:t>.</w:t>
      </w:r>
    </w:p>
    <w:p w:rsidR="003314C3" w:rsidRPr="00362070" w:rsidRDefault="003314C3" w:rsidP="003314C3">
      <w:pPr>
        <w:ind w:left="-284" w:firstLine="426"/>
        <w:rPr>
          <w:bCs/>
          <w:color w:val="000000"/>
          <w:sz w:val="24"/>
          <w:szCs w:val="24"/>
          <w:lang w:val="ru-RU"/>
        </w:rPr>
      </w:pPr>
      <w:r w:rsidRPr="00362070">
        <w:rPr>
          <w:bCs/>
          <w:color w:val="000000"/>
          <w:sz w:val="24"/>
          <w:szCs w:val="24"/>
          <w:lang w:val="ru-RU"/>
        </w:rPr>
        <w:t xml:space="preserve">3. </w:t>
      </w:r>
      <w:proofErr w:type="spellStart"/>
      <w:r w:rsidRPr="00362070">
        <w:rPr>
          <w:bCs/>
          <w:color w:val="000000"/>
          <w:sz w:val="24"/>
          <w:szCs w:val="24"/>
          <w:lang w:val="ru-RU"/>
        </w:rPr>
        <w:t>Культурні</w:t>
      </w:r>
      <w:proofErr w:type="spellEnd"/>
      <w:r w:rsidRPr="00362070">
        <w:rPr>
          <w:bCs/>
          <w:color w:val="000000"/>
          <w:sz w:val="24"/>
          <w:szCs w:val="24"/>
          <w:lang w:val="ru-RU"/>
        </w:rPr>
        <w:t xml:space="preserve"> </w:t>
      </w:r>
      <w:proofErr w:type="spellStart"/>
      <w:r w:rsidRPr="00362070">
        <w:rPr>
          <w:bCs/>
          <w:color w:val="000000"/>
          <w:sz w:val="24"/>
          <w:szCs w:val="24"/>
          <w:lang w:val="ru-RU"/>
        </w:rPr>
        <w:t>обміни</w:t>
      </w:r>
      <w:proofErr w:type="spellEnd"/>
      <w:r w:rsidRPr="00362070">
        <w:rPr>
          <w:bCs/>
          <w:color w:val="000000"/>
          <w:sz w:val="24"/>
          <w:szCs w:val="24"/>
          <w:lang w:val="ru-RU"/>
        </w:rPr>
        <w:t>.</w:t>
      </w:r>
    </w:p>
    <w:p w:rsidR="003314C3" w:rsidRPr="00362070" w:rsidRDefault="003314C3" w:rsidP="003314C3">
      <w:pPr>
        <w:ind w:left="-284" w:firstLine="426"/>
        <w:rPr>
          <w:bCs/>
          <w:color w:val="000000"/>
          <w:sz w:val="24"/>
          <w:szCs w:val="24"/>
          <w:lang w:val="ru-RU"/>
        </w:rPr>
      </w:pPr>
      <w:r w:rsidRPr="00362070">
        <w:rPr>
          <w:bCs/>
          <w:color w:val="000000"/>
          <w:sz w:val="24"/>
          <w:szCs w:val="24"/>
          <w:lang w:val="ru-RU"/>
        </w:rPr>
        <w:t xml:space="preserve">4. </w:t>
      </w:r>
      <w:proofErr w:type="spellStart"/>
      <w:r w:rsidRPr="00362070">
        <w:rPr>
          <w:bCs/>
          <w:color w:val="000000"/>
          <w:sz w:val="24"/>
          <w:szCs w:val="24"/>
          <w:lang w:val="ru-RU"/>
        </w:rPr>
        <w:t>Спільна</w:t>
      </w:r>
      <w:proofErr w:type="spellEnd"/>
      <w:r w:rsidRPr="00362070">
        <w:rPr>
          <w:bCs/>
          <w:color w:val="000000"/>
          <w:sz w:val="24"/>
          <w:szCs w:val="24"/>
          <w:lang w:val="ru-RU"/>
        </w:rPr>
        <w:t xml:space="preserve"> участь у </w:t>
      </w:r>
      <w:proofErr w:type="spellStart"/>
      <w:r w:rsidRPr="00362070">
        <w:rPr>
          <w:bCs/>
          <w:color w:val="000000"/>
          <w:sz w:val="24"/>
          <w:szCs w:val="24"/>
          <w:lang w:val="ru-RU"/>
        </w:rPr>
        <w:t>міжнародних</w:t>
      </w:r>
      <w:proofErr w:type="spellEnd"/>
      <w:r w:rsidRPr="00362070">
        <w:rPr>
          <w:bCs/>
          <w:color w:val="000000"/>
          <w:sz w:val="24"/>
          <w:szCs w:val="24"/>
          <w:lang w:val="ru-RU"/>
        </w:rPr>
        <w:t xml:space="preserve"> </w:t>
      </w:r>
      <w:proofErr w:type="spellStart"/>
      <w:r w:rsidRPr="00362070">
        <w:rPr>
          <w:bCs/>
          <w:color w:val="000000"/>
          <w:sz w:val="24"/>
          <w:szCs w:val="24"/>
          <w:lang w:val="ru-RU"/>
        </w:rPr>
        <w:t>освітніх</w:t>
      </w:r>
      <w:proofErr w:type="spellEnd"/>
      <w:r w:rsidRPr="00362070">
        <w:rPr>
          <w:bCs/>
          <w:color w:val="000000"/>
          <w:sz w:val="24"/>
          <w:szCs w:val="24"/>
          <w:lang w:val="ru-RU"/>
        </w:rPr>
        <w:t xml:space="preserve"> </w:t>
      </w:r>
      <w:proofErr w:type="spellStart"/>
      <w:r w:rsidRPr="00362070">
        <w:rPr>
          <w:bCs/>
          <w:color w:val="000000"/>
          <w:sz w:val="24"/>
          <w:szCs w:val="24"/>
          <w:lang w:val="ru-RU"/>
        </w:rPr>
        <w:t>тренінгах</w:t>
      </w:r>
      <w:proofErr w:type="spellEnd"/>
      <w:r w:rsidRPr="00362070">
        <w:rPr>
          <w:bCs/>
          <w:color w:val="000000"/>
          <w:sz w:val="24"/>
          <w:szCs w:val="24"/>
          <w:lang w:val="ru-RU"/>
        </w:rPr>
        <w:t xml:space="preserve">, </w:t>
      </w:r>
      <w:proofErr w:type="spellStart"/>
      <w:r w:rsidRPr="00362070">
        <w:rPr>
          <w:bCs/>
          <w:color w:val="000000"/>
          <w:sz w:val="24"/>
          <w:szCs w:val="24"/>
          <w:lang w:val="ru-RU"/>
        </w:rPr>
        <w:t>програмах</w:t>
      </w:r>
      <w:proofErr w:type="spellEnd"/>
      <w:r w:rsidRPr="00362070">
        <w:rPr>
          <w:bCs/>
          <w:color w:val="000000"/>
          <w:sz w:val="24"/>
          <w:szCs w:val="24"/>
          <w:lang w:val="ru-RU"/>
        </w:rPr>
        <w:t xml:space="preserve">, </w:t>
      </w:r>
      <w:proofErr w:type="gramStart"/>
      <w:r w:rsidRPr="00362070">
        <w:rPr>
          <w:bCs/>
          <w:color w:val="000000"/>
          <w:sz w:val="24"/>
          <w:szCs w:val="24"/>
          <w:lang w:val="ru-RU"/>
        </w:rPr>
        <w:t>проектах</w:t>
      </w:r>
      <w:proofErr w:type="gramEnd"/>
      <w:r w:rsidRPr="00362070">
        <w:rPr>
          <w:bCs/>
          <w:color w:val="000000"/>
          <w:sz w:val="24"/>
          <w:szCs w:val="24"/>
          <w:lang w:val="ru-RU"/>
        </w:rPr>
        <w:t xml:space="preserve">, </w:t>
      </w:r>
      <w:proofErr w:type="spellStart"/>
      <w:r w:rsidRPr="00362070">
        <w:rPr>
          <w:bCs/>
          <w:color w:val="000000"/>
          <w:sz w:val="24"/>
          <w:szCs w:val="24"/>
          <w:lang w:val="ru-RU"/>
        </w:rPr>
        <w:t>тощо</w:t>
      </w:r>
      <w:proofErr w:type="spellEnd"/>
      <w:r w:rsidRPr="00362070">
        <w:rPr>
          <w:bCs/>
          <w:color w:val="000000"/>
          <w:sz w:val="24"/>
          <w:szCs w:val="24"/>
          <w:lang w:val="ru-RU"/>
        </w:rPr>
        <w:t>.</w:t>
      </w:r>
    </w:p>
    <w:p w:rsidR="003314C3" w:rsidRPr="00362070" w:rsidRDefault="003314C3" w:rsidP="003314C3">
      <w:pPr>
        <w:ind w:left="-284" w:firstLine="426"/>
        <w:rPr>
          <w:bCs/>
          <w:color w:val="000000"/>
          <w:sz w:val="24"/>
          <w:szCs w:val="24"/>
          <w:lang w:val="ru-RU"/>
        </w:rPr>
      </w:pPr>
      <w:r w:rsidRPr="00362070">
        <w:rPr>
          <w:bCs/>
          <w:color w:val="000000"/>
          <w:sz w:val="24"/>
          <w:szCs w:val="24"/>
          <w:lang w:val="ru-RU"/>
        </w:rPr>
        <w:t xml:space="preserve">5. </w:t>
      </w:r>
      <w:proofErr w:type="spellStart"/>
      <w:r w:rsidRPr="00362070">
        <w:rPr>
          <w:bCs/>
          <w:color w:val="000000"/>
          <w:sz w:val="24"/>
          <w:szCs w:val="24"/>
          <w:lang w:val="ru-RU"/>
        </w:rPr>
        <w:t>Можливості</w:t>
      </w:r>
      <w:proofErr w:type="spellEnd"/>
      <w:r w:rsidRPr="00362070">
        <w:rPr>
          <w:bCs/>
          <w:color w:val="000000"/>
          <w:sz w:val="24"/>
          <w:szCs w:val="24"/>
          <w:lang w:val="ru-RU"/>
        </w:rPr>
        <w:t xml:space="preserve"> </w:t>
      </w:r>
      <w:proofErr w:type="spellStart"/>
      <w:r w:rsidRPr="00362070">
        <w:rPr>
          <w:bCs/>
          <w:color w:val="000000"/>
          <w:sz w:val="24"/>
          <w:szCs w:val="24"/>
          <w:lang w:val="ru-RU"/>
        </w:rPr>
        <w:t>взаємних</w:t>
      </w:r>
      <w:proofErr w:type="spellEnd"/>
      <w:r w:rsidRPr="00362070">
        <w:rPr>
          <w:bCs/>
          <w:color w:val="000000"/>
          <w:sz w:val="24"/>
          <w:szCs w:val="24"/>
          <w:lang w:val="ru-RU"/>
        </w:rPr>
        <w:t xml:space="preserve"> </w:t>
      </w:r>
      <w:proofErr w:type="spellStart"/>
      <w:r w:rsidRPr="00362070">
        <w:rPr>
          <w:bCs/>
          <w:color w:val="000000"/>
          <w:sz w:val="24"/>
          <w:szCs w:val="24"/>
          <w:lang w:val="ru-RU"/>
        </w:rPr>
        <w:t>консультацій</w:t>
      </w:r>
      <w:proofErr w:type="spellEnd"/>
      <w:r w:rsidRPr="00362070">
        <w:rPr>
          <w:bCs/>
          <w:color w:val="000000"/>
          <w:sz w:val="24"/>
          <w:szCs w:val="24"/>
          <w:lang w:val="ru-RU"/>
        </w:rPr>
        <w:t>.</w:t>
      </w:r>
    </w:p>
    <w:p w:rsidR="003314C3" w:rsidRPr="00362070" w:rsidRDefault="003314C3" w:rsidP="003314C3">
      <w:pPr>
        <w:ind w:left="-284" w:firstLine="426"/>
        <w:rPr>
          <w:bCs/>
          <w:color w:val="000000"/>
          <w:sz w:val="24"/>
          <w:szCs w:val="24"/>
          <w:lang w:val="ru-RU"/>
        </w:rPr>
      </w:pPr>
      <w:r w:rsidRPr="00362070">
        <w:rPr>
          <w:bCs/>
          <w:color w:val="000000"/>
          <w:sz w:val="24"/>
          <w:szCs w:val="24"/>
          <w:lang w:val="ru-RU"/>
        </w:rPr>
        <w:t xml:space="preserve">6. Участь </w:t>
      </w:r>
      <w:proofErr w:type="spellStart"/>
      <w:r w:rsidRPr="00362070">
        <w:rPr>
          <w:bCs/>
          <w:color w:val="000000"/>
          <w:sz w:val="24"/>
          <w:szCs w:val="24"/>
          <w:lang w:val="ru-RU"/>
        </w:rPr>
        <w:t>науково-педагогічних</w:t>
      </w:r>
      <w:proofErr w:type="spellEnd"/>
      <w:r w:rsidRPr="00362070">
        <w:rPr>
          <w:bCs/>
          <w:color w:val="000000"/>
          <w:sz w:val="24"/>
          <w:szCs w:val="24"/>
          <w:lang w:val="ru-RU"/>
        </w:rPr>
        <w:t xml:space="preserve"> та </w:t>
      </w:r>
      <w:proofErr w:type="spellStart"/>
      <w:r w:rsidRPr="00362070">
        <w:rPr>
          <w:bCs/>
          <w:color w:val="000000"/>
          <w:sz w:val="24"/>
          <w:szCs w:val="24"/>
          <w:lang w:val="ru-RU"/>
        </w:rPr>
        <w:t>наукових</w:t>
      </w:r>
      <w:proofErr w:type="spellEnd"/>
      <w:r w:rsidRPr="00362070">
        <w:rPr>
          <w:bCs/>
          <w:color w:val="000000"/>
          <w:sz w:val="24"/>
          <w:szCs w:val="24"/>
          <w:lang w:val="ru-RU"/>
        </w:rPr>
        <w:t xml:space="preserve"> </w:t>
      </w:r>
      <w:proofErr w:type="spellStart"/>
      <w:r w:rsidRPr="00362070">
        <w:rPr>
          <w:bCs/>
          <w:color w:val="000000"/>
          <w:sz w:val="24"/>
          <w:szCs w:val="24"/>
          <w:lang w:val="ru-RU"/>
        </w:rPr>
        <w:t>працівників</w:t>
      </w:r>
      <w:proofErr w:type="spellEnd"/>
      <w:r w:rsidRPr="00362070">
        <w:rPr>
          <w:bCs/>
          <w:color w:val="000000"/>
          <w:sz w:val="24"/>
          <w:szCs w:val="24"/>
          <w:lang w:val="ru-RU"/>
        </w:rPr>
        <w:t xml:space="preserve">, а </w:t>
      </w:r>
      <w:proofErr w:type="spellStart"/>
      <w:r w:rsidRPr="00362070">
        <w:rPr>
          <w:bCs/>
          <w:color w:val="000000"/>
          <w:sz w:val="24"/>
          <w:szCs w:val="24"/>
          <w:lang w:val="ru-RU"/>
        </w:rPr>
        <w:t>також</w:t>
      </w:r>
      <w:proofErr w:type="spellEnd"/>
      <w:r w:rsidRPr="00362070">
        <w:rPr>
          <w:bCs/>
          <w:color w:val="000000"/>
          <w:sz w:val="24"/>
          <w:szCs w:val="24"/>
          <w:lang w:val="ru-RU"/>
        </w:rPr>
        <w:t xml:space="preserve"> </w:t>
      </w:r>
      <w:proofErr w:type="spellStart"/>
      <w:r w:rsidRPr="00362070">
        <w:rPr>
          <w:bCs/>
          <w:color w:val="000000"/>
          <w:sz w:val="24"/>
          <w:szCs w:val="24"/>
          <w:lang w:val="ru-RU"/>
        </w:rPr>
        <w:t>студентів</w:t>
      </w:r>
      <w:proofErr w:type="spellEnd"/>
      <w:r w:rsidRPr="00362070">
        <w:rPr>
          <w:bCs/>
          <w:color w:val="000000"/>
          <w:sz w:val="24"/>
          <w:szCs w:val="24"/>
          <w:lang w:val="ru-RU"/>
        </w:rPr>
        <w:t xml:space="preserve"> </w:t>
      </w:r>
      <w:proofErr w:type="spellStart"/>
      <w:r w:rsidRPr="00362070">
        <w:rPr>
          <w:bCs/>
          <w:color w:val="000000"/>
          <w:sz w:val="24"/>
          <w:szCs w:val="24"/>
          <w:lang w:val="ru-RU"/>
        </w:rPr>
        <w:t>обох</w:t>
      </w:r>
      <w:proofErr w:type="spellEnd"/>
      <w:r w:rsidRPr="00362070">
        <w:rPr>
          <w:bCs/>
          <w:color w:val="000000"/>
          <w:sz w:val="24"/>
          <w:szCs w:val="24"/>
          <w:lang w:val="ru-RU"/>
        </w:rPr>
        <w:t xml:space="preserve"> </w:t>
      </w:r>
      <w:proofErr w:type="spellStart"/>
      <w:r w:rsidRPr="00362070">
        <w:rPr>
          <w:bCs/>
          <w:color w:val="000000"/>
          <w:sz w:val="24"/>
          <w:szCs w:val="24"/>
          <w:lang w:val="ru-RU"/>
        </w:rPr>
        <w:t>університетів</w:t>
      </w:r>
      <w:proofErr w:type="spellEnd"/>
      <w:r w:rsidRPr="00362070">
        <w:rPr>
          <w:bCs/>
          <w:color w:val="000000"/>
          <w:sz w:val="24"/>
          <w:szCs w:val="24"/>
          <w:lang w:val="ru-RU"/>
        </w:rPr>
        <w:t xml:space="preserve"> </w:t>
      </w:r>
      <w:proofErr w:type="gramStart"/>
      <w:r w:rsidRPr="00362070">
        <w:rPr>
          <w:bCs/>
          <w:color w:val="000000"/>
          <w:sz w:val="24"/>
          <w:szCs w:val="24"/>
          <w:lang w:val="ru-RU"/>
        </w:rPr>
        <w:t>в</w:t>
      </w:r>
      <w:proofErr w:type="gramEnd"/>
      <w:r w:rsidRPr="00362070">
        <w:rPr>
          <w:bCs/>
          <w:color w:val="000000"/>
          <w:sz w:val="24"/>
          <w:szCs w:val="24"/>
          <w:lang w:val="ru-RU"/>
        </w:rPr>
        <w:t xml:space="preserve"> </w:t>
      </w:r>
      <w:proofErr w:type="spellStart"/>
      <w:r w:rsidRPr="00362070">
        <w:rPr>
          <w:bCs/>
          <w:color w:val="000000"/>
          <w:sz w:val="24"/>
          <w:szCs w:val="24"/>
          <w:lang w:val="ru-RU"/>
        </w:rPr>
        <w:t>міжнародних</w:t>
      </w:r>
      <w:proofErr w:type="spellEnd"/>
      <w:r w:rsidRPr="00362070">
        <w:rPr>
          <w:bCs/>
          <w:color w:val="000000"/>
          <w:sz w:val="24"/>
          <w:szCs w:val="24"/>
          <w:lang w:val="ru-RU"/>
        </w:rPr>
        <w:t xml:space="preserve"> </w:t>
      </w:r>
      <w:proofErr w:type="spellStart"/>
      <w:r w:rsidRPr="00362070">
        <w:rPr>
          <w:bCs/>
          <w:color w:val="000000"/>
          <w:sz w:val="24"/>
          <w:szCs w:val="24"/>
          <w:lang w:val="ru-RU"/>
        </w:rPr>
        <w:t>освітніх</w:t>
      </w:r>
      <w:proofErr w:type="spellEnd"/>
      <w:r w:rsidRPr="00362070">
        <w:rPr>
          <w:bCs/>
          <w:color w:val="000000"/>
          <w:sz w:val="24"/>
          <w:szCs w:val="24"/>
          <w:lang w:val="ru-RU"/>
        </w:rPr>
        <w:t xml:space="preserve"> та </w:t>
      </w:r>
      <w:proofErr w:type="spellStart"/>
      <w:r w:rsidRPr="00362070">
        <w:rPr>
          <w:bCs/>
          <w:color w:val="000000"/>
          <w:sz w:val="24"/>
          <w:szCs w:val="24"/>
          <w:lang w:val="ru-RU"/>
        </w:rPr>
        <w:t>наукових</w:t>
      </w:r>
      <w:proofErr w:type="spellEnd"/>
      <w:r w:rsidRPr="00362070">
        <w:rPr>
          <w:bCs/>
          <w:color w:val="000000"/>
          <w:sz w:val="24"/>
          <w:szCs w:val="24"/>
          <w:lang w:val="ru-RU"/>
        </w:rPr>
        <w:t xml:space="preserve"> </w:t>
      </w:r>
      <w:proofErr w:type="spellStart"/>
      <w:r w:rsidRPr="00362070">
        <w:rPr>
          <w:bCs/>
          <w:color w:val="000000"/>
          <w:sz w:val="24"/>
          <w:szCs w:val="24"/>
          <w:lang w:val="ru-RU"/>
        </w:rPr>
        <w:t>програмах</w:t>
      </w:r>
      <w:proofErr w:type="spellEnd"/>
      <w:r w:rsidRPr="00362070">
        <w:rPr>
          <w:bCs/>
          <w:color w:val="000000"/>
          <w:sz w:val="24"/>
          <w:szCs w:val="24"/>
          <w:lang w:val="ru-RU"/>
        </w:rPr>
        <w:t xml:space="preserve"> і </w:t>
      </w:r>
      <w:proofErr w:type="spellStart"/>
      <w:r w:rsidRPr="00362070">
        <w:rPr>
          <w:bCs/>
          <w:color w:val="000000"/>
          <w:sz w:val="24"/>
          <w:szCs w:val="24"/>
          <w:lang w:val="ru-RU"/>
        </w:rPr>
        <w:t>обмінах</w:t>
      </w:r>
      <w:proofErr w:type="spellEnd"/>
      <w:r w:rsidRPr="00362070">
        <w:rPr>
          <w:bCs/>
          <w:color w:val="000000"/>
          <w:sz w:val="24"/>
          <w:szCs w:val="24"/>
          <w:lang w:val="ru-RU"/>
        </w:rPr>
        <w:t xml:space="preserve"> з метою </w:t>
      </w:r>
      <w:proofErr w:type="spellStart"/>
      <w:r w:rsidRPr="00362070">
        <w:rPr>
          <w:bCs/>
          <w:color w:val="000000"/>
          <w:sz w:val="24"/>
          <w:szCs w:val="24"/>
          <w:lang w:val="ru-RU"/>
        </w:rPr>
        <w:t>реалізації</w:t>
      </w:r>
      <w:proofErr w:type="spellEnd"/>
      <w:r w:rsidRPr="00362070">
        <w:rPr>
          <w:bCs/>
          <w:color w:val="000000"/>
          <w:sz w:val="24"/>
          <w:szCs w:val="24"/>
          <w:lang w:val="ru-RU"/>
        </w:rPr>
        <w:t xml:space="preserve"> </w:t>
      </w:r>
      <w:proofErr w:type="spellStart"/>
      <w:r w:rsidRPr="00362070">
        <w:rPr>
          <w:bCs/>
          <w:color w:val="000000"/>
          <w:sz w:val="24"/>
          <w:szCs w:val="24"/>
          <w:lang w:val="ru-RU"/>
        </w:rPr>
        <w:t>академічної</w:t>
      </w:r>
      <w:proofErr w:type="spellEnd"/>
      <w:r w:rsidRPr="00362070">
        <w:rPr>
          <w:bCs/>
          <w:color w:val="000000"/>
          <w:sz w:val="24"/>
          <w:szCs w:val="24"/>
          <w:lang w:val="ru-RU"/>
        </w:rPr>
        <w:t xml:space="preserve"> </w:t>
      </w:r>
      <w:proofErr w:type="spellStart"/>
      <w:r w:rsidRPr="00362070">
        <w:rPr>
          <w:bCs/>
          <w:color w:val="000000"/>
          <w:sz w:val="24"/>
          <w:szCs w:val="24"/>
          <w:lang w:val="ru-RU"/>
        </w:rPr>
        <w:t>мобільності</w:t>
      </w:r>
      <w:proofErr w:type="spellEnd"/>
      <w:r w:rsidRPr="00362070">
        <w:rPr>
          <w:bCs/>
          <w:color w:val="000000"/>
          <w:sz w:val="24"/>
          <w:szCs w:val="24"/>
          <w:lang w:val="ru-RU"/>
        </w:rPr>
        <w:t>.</w:t>
      </w:r>
    </w:p>
    <w:p w:rsidR="003314C3" w:rsidRPr="00362070" w:rsidRDefault="003314C3" w:rsidP="003314C3">
      <w:pPr>
        <w:ind w:left="-284" w:firstLine="426"/>
        <w:rPr>
          <w:bCs/>
          <w:color w:val="000000"/>
          <w:sz w:val="24"/>
          <w:szCs w:val="24"/>
          <w:lang w:val="ru-RU"/>
        </w:rPr>
      </w:pPr>
      <w:r w:rsidRPr="00362070">
        <w:rPr>
          <w:bCs/>
          <w:color w:val="000000"/>
          <w:sz w:val="24"/>
          <w:szCs w:val="24"/>
          <w:lang w:val="ru-RU"/>
        </w:rPr>
        <w:t xml:space="preserve">7. </w:t>
      </w:r>
      <w:proofErr w:type="spellStart"/>
      <w:r w:rsidRPr="00362070">
        <w:rPr>
          <w:bCs/>
          <w:color w:val="000000"/>
          <w:sz w:val="24"/>
          <w:szCs w:val="24"/>
          <w:lang w:val="ru-RU"/>
        </w:rPr>
        <w:t>Інші</w:t>
      </w:r>
      <w:proofErr w:type="spellEnd"/>
      <w:r w:rsidRPr="00362070">
        <w:rPr>
          <w:bCs/>
          <w:color w:val="000000"/>
          <w:sz w:val="24"/>
          <w:szCs w:val="24"/>
          <w:lang w:val="ru-RU"/>
        </w:rPr>
        <w:t xml:space="preserve"> заходи, </w:t>
      </w:r>
      <w:proofErr w:type="spellStart"/>
      <w:r w:rsidRPr="00362070">
        <w:rPr>
          <w:bCs/>
          <w:color w:val="000000"/>
          <w:sz w:val="24"/>
          <w:szCs w:val="24"/>
          <w:lang w:val="ru-RU"/>
        </w:rPr>
        <w:t>що</w:t>
      </w:r>
      <w:proofErr w:type="spellEnd"/>
      <w:r w:rsidRPr="00362070">
        <w:rPr>
          <w:bCs/>
          <w:color w:val="000000"/>
          <w:sz w:val="24"/>
          <w:szCs w:val="24"/>
          <w:lang w:val="ru-RU"/>
        </w:rPr>
        <w:t xml:space="preserve"> </w:t>
      </w:r>
      <w:proofErr w:type="spellStart"/>
      <w:r w:rsidRPr="00362070">
        <w:rPr>
          <w:bCs/>
          <w:color w:val="000000"/>
          <w:sz w:val="24"/>
          <w:szCs w:val="24"/>
          <w:lang w:val="ru-RU"/>
        </w:rPr>
        <w:t>вважаються</w:t>
      </w:r>
      <w:proofErr w:type="spellEnd"/>
      <w:r w:rsidRPr="00362070">
        <w:rPr>
          <w:bCs/>
          <w:color w:val="000000"/>
          <w:sz w:val="24"/>
          <w:szCs w:val="24"/>
          <w:lang w:val="ru-RU"/>
        </w:rPr>
        <w:t xml:space="preserve"> </w:t>
      </w:r>
      <w:proofErr w:type="spellStart"/>
      <w:r w:rsidRPr="00362070">
        <w:rPr>
          <w:bCs/>
          <w:color w:val="000000"/>
          <w:sz w:val="24"/>
          <w:szCs w:val="24"/>
          <w:lang w:val="ru-RU"/>
        </w:rPr>
        <w:t>взаємовигідними</w:t>
      </w:r>
      <w:proofErr w:type="spellEnd"/>
      <w:r w:rsidRPr="00362070">
        <w:rPr>
          <w:bCs/>
          <w:color w:val="000000"/>
          <w:sz w:val="24"/>
          <w:szCs w:val="24"/>
          <w:lang w:val="ru-RU"/>
        </w:rPr>
        <w:t>.</w:t>
      </w:r>
    </w:p>
    <w:p w:rsidR="003314C3" w:rsidRPr="00362070" w:rsidRDefault="003314C3" w:rsidP="003314C3">
      <w:pPr>
        <w:ind w:left="-284" w:firstLine="426"/>
        <w:rPr>
          <w:bCs/>
          <w:color w:val="000000"/>
          <w:sz w:val="24"/>
          <w:szCs w:val="24"/>
          <w:lang w:val="ru-RU"/>
        </w:rPr>
      </w:pPr>
      <w:r w:rsidRPr="00362070">
        <w:rPr>
          <w:bCs/>
          <w:color w:val="000000"/>
          <w:sz w:val="24"/>
          <w:szCs w:val="24"/>
          <w:lang w:val="ru-RU"/>
        </w:rPr>
        <w:t>Перед початком будь-</w:t>
      </w:r>
      <w:proofErr w:type="spellStart"/>
      <w:r w:rsidRPr="00362070">
        <w:rPr>
          <w:bCs/>
          <w:color w:val="000000"/>
          <w:sz w:val="24"/>
          <w:szCs w:val="24"/>
          <w:lang w:val="ru-RU"/>
        </w:rPr>
        <w:t>якої</w:t>
      </w:r>
      <w:proofErr w:type="spellEnd"/>
      <w:r w:rsidRPr="00362070">
        <w:rPr>
          <w:bCs/>
          <w:color w:val="000000"/>
          <w:sz w:val="24"/>
          <w:szCs w:val="24"/>
          <w:lang w:val="ru-RU"/>
        </w:rPr>
        <w:t xml:space="preserve"> </w:t>
      </w:r>
      <w:proofErr w:type="spellStart"/>
      <w:r w:rsidRPr="00362070">
        <w:rPr>
          <w:bCs/>
          <w:color w:val="000000"/>
          <w:sz w:val="24"/>
          <w:szCs w:val="24"/>
          <w:lang w:val="ru-RU"/>
        </w:rPr>
        <w:t>конкретної</w:t>
      </w:r>
      <w:proofErr w:type="spellEnd"/>
      <w:r w:rsidRPr="00362070">
        <w:rPr>
          <w:bCs/>
          <w:color w:val="000000"/>
          <w:sz w:val="24"/>
          <w:szCs w:val="24"/>
          <w:lang w:val="ru-RU"/>
        </w:rPr>
        <w:t xml:space="preserve"> </w:t>
      </w:r>
      <w:r w:rsidRPr="00362070">
        <w:rPr>
          <w:bCs/>
          <w:color w:val="000000"/>
          <w:sz w:val="24"/>
          <w:szCs w:val="24"/>
          <w:lang w:val="uk-UA"/>
        </w:rPr>
        <w:t xml:space="preserve">міжнародної </w:t>
      </w:r>
      <w:proofErr w:type="spellStart"/>
      <w:r w:rsidRPr="00362070">
        <w:rPr>
          <w:bCs/>
          <w:color w:val="000000"/>
          <w:sz w:val="24"/>
          <w:szCs w:val="24"/>
          <w:lang w:val="ru-RU"/>
        </w:rPr>
        <w:t>програми</w:t>
      </w:r>
      <w:proofErr w:type="spellEnd"/>
      <w:r w:rsidRPr="00362070">
        <w:rPr>
          <w:bCs/>
          <w:color w:val="000000"/>
          <w:sz w:val="24"/>
          <w:szCs w:val="24"/>
          <w:lang w:val="ru-RU"/>
        </w:rPr>
        <w:t xml:space="preserve"> повинна бути </w:t>
      </w:r>
      <w:proofErr w:type="spellStart"/>
      <w:r w:rsidRPr="00362070">
        <w:rPr>
          <w:bCs/>
          <w:color w:val="000000"/>
          <w:sz w:val="24"/>
          <w:szCs w:val="24"/>
          <w:lang w:val="ru-RU"/>
        </w:rPr>
        <w:t>укладена</w:t>
      </w:r>
      <w:proofErr w:type="spellEnd"/>
      <w:r w:rsidRPr="00362070">
        <w:rPr>
          <w:bCs/>
          <w:color w:val="000000"/>
          <w:sz w:val="24"/>
          <w:szCs w:val="24"/>
          <w:lang w:val="ru-RU"/>
        </w:rPr>
        <w:t xml:space="preserve"> </w:t>
      </w:r>
      <w:proofErr w:type="spellStart"/>
      <w:r w:rsidRPr="00362070">
        <w:rPr>
          <w:bCs/>
          <w:color w:val="000000"/>
          <w:sz w:val="24"/>
          <w:szCs w:val="24"/>
          <w:lang w:val="ru-RU"/>
        </w:rPr>
        <w:t>письмова</w:t>
      </w:r>
      <w:proofErr w:type="spellEnd"/>
      <w:r w:rsidRPr="00362070">
        <w:rPr>
          <w:bCs/>
          <w:color w:val="000000"/>
          <w:sz w:val="24"/>
          <w:szCs w:val="24"/>
          <w:lang w:val="ru-RU"/>
        </w:rPr>
        <w:t xml:space="preserve"> угода про </w:t>
      </w:r>
      <w:proofErr w:type="spellStart"/>
      <w:r w:rsidRPr="00362070">
        <w:rPr>
          <w:bCs/>
          <w:color w:val="000000"/>
          <w:sz w:val="24"/>
          <w:szCs w:val="24"/>
          <w:lang w:val="ru-RU"/>
        </w:rPr>
        <w:t>деталі</w:t>
      </w:r>
      <w:proofErr w:type="spellEnd"/>
      <w:r w:rsidRPr="00362070">
        <w:rPr>
          <w:bCs/>
          <w:color w:val="000000"/>
          <w:sz w:val="24"/>
          <w:szCs w:val="24"/>
          <w:lang w:val="ru-RU"/>
        </w:rPr>
        <w:t xml:space="preserve"> </w:t>
      </w:r>
      <w:proofErr w:type="spellStart"/>
      <w:r w:rsidRPr="00362070">
        <w:rPr>
          <w:bCs/>
          <w:color w:val="000000"/>
          <w:sz w:val="24"/>
          <w:szCs w:val="24"/>
          <w:lang w:val="ru-RU"/>
        </w:rPr>
        <w:t>реалізації</w:t>
      </w:r>
      <w:proofErr w:type="spellEnd"/>
      <w:r w:rsidRPr="00362070">
        <w:rPr>
          <w:bCs/>
          <w:color w:val="000000"/>
          <w:sz w:val="24"/>
          <w:szCs w:val="24"/>
          <w:lang w:val="ru-RU"/>
        </w:rPr>
        <w:t xml:space="preserve"> </w:t>
      </w:r>
      <w:proofErr w:type="spellStart"/>
      <w:r w:rsidRPr="00362070">
        <w:rPr>
          <w:bCs/>
          <w:color w:val="000000"/>
          <w:sz w:val="24"/>
          <w:szCs w:val="24"/>
          <w:lang w:val="ru-RU"/>
        </w:rPr>
        <w:t>програми</w:t>
      </w:r>
      <w:proofErr w:type="spellEnd"/>
      <w:r w:rsidRPr="00362070">
        <w:rPr>
          <w:bCs/>
          <w:color w:val="000000"/>
          <w:sz w:val="24"/>
          <w:szCs w:val="24"/>
          <w:lang w:val="ru-RU"/>
        </w:rPr>
        <w:t xml:space="preserve"> в рамках ц</w:t>
      </w:r>
      <w:proofErr w:type="spellStart"/>
      <w:proofErr w:type="gramStart"/>
      <w:r w:rsidRPr="00362070">
        <w:rPr>
          <w:bCs/>
          <w:color w:val="000000"/>
          <w:sz w:val="24"/>
          <w:szCs w:val="24"/>
          <w:lang w:val="uk-UA"/>
        </w:rPr>
        <w:t>ієї</w:t>
      </w:r>
      <w:proofErr w:type="spellEnd"/>
      <w:r w:rsidRPr="00362070">
        <w:rPr>
          <w:bCs/>
          <w:color w:val="000000"/>
          <w:sz w:val="24"/>
          <w:szCs w:val="24"/>
          <w:lang w:val="uk-UA"/>
        </w:rPr>
        <w:t xml:space="preserve"> У</w:t>
      </w:r>
      <w:proofErr w:type="gramEnd"/>
      <w:r w:rsidRPr="00362070">
        <w:rPr>
          <w:bCs/>
          <w:color w:val="000000"/>
          <w:sz w:val="24"/>
          <w:szCs w:val="24"/>
          <w:lang w:val="uk-UA"/>
        </w:rPr>
        <w:t>годи</w:t>
      </w:r>
      <w:r w:rsidRPr="00362070">
        <w:rPr>
          <w:bCs/>
          <w:color w:val="000000"/>
          <w:sz w:val="24"/>
          <w:szCs w:val="24"/>
          <w:lang w:val="ru-RU"/>
        </w:rPr>
        <w:t>.</w:t>
      </w:r>
    </w:p>
    <w:p w:rsidR="003314C3" w:rsidRPr="00362070" w:rsidRDefault="003314C3" w:rsidP="003314C3">
      <w:pPr>
        <w:ind w:left="-284" w:firstLine="426"/>
        <w:rPr>
          <w:bCs/>
          <w:color w:val="000000"/>
          <w:sz w:val="24"/>
          <w:szCs w:val="24"/>
          <w:lang w:val="ru-RU"/>
        </w:rPr>
      </w:pPr>
      <w:r w:rsidRPr="00362070">
        <w:rPr>
          <w:bCs/>
          <w:color w:val="000000"/>
          <w:sz w:val="24"/>
          <w:szCs w:val="24"/>
          <w:lang w:val="uk-UA"/>
        </w:rPr>
        <w:t xml:space="preserve">Ця </w:t>
      </w:r>
      <w:r w:rsidRPr="00362070">
        <w:rPr>
          <w:bCs/>
          <w:color w:val="000000"/>
          <w:sz w:val="24"/>
          <w:szCs w:val="24"/>
          <w:lang w:val="ru-RU"/>
        </w:rPr>
        <w:t xml:space="preserve">Угода про </w:t>
      </w:r>
      <w:r w:rsidRPr="00362070">
        <w:rPr>
          <w:bCs/>
          <w:color w:val="000000"/>
          <w:sz w:val="24"/>
          <w:szCs w:val="24"/>
          <w:lang w:val="uk-UA"/>
        </w:rPr>
        <w:t>співпрацю</w:t>
      </w:r>
      <w:r w:rsidRPr="00362070">
        <w:rPr>
          <w:bCs/>
          <w:color w:val="000000"/>
          <w:sz w:val="24"/>
          <w:szCs w:val="24"/>
          <w:lang w:val="ru-RU"/>
        </w:rPr>
        <w:t xml:space="preserve"> </w:t>
      </w:r>
      <w:proofErr w:type="spellStart"/>
      <w:r w:rsidRPr="00362070">
        <w:rPr>
          <w:bCs/>
          <w:color w:val="000000"/>
          <w:sz w:val="24"/>
          <w:szCs w:val="24"/>
          <w:lang w:val="ru-RU"/>
        </w:rPr>
        <w:t>діє</w:t>
      </w:r>
      <w:proofErr w:type="spellEnd"/>
      <w:r w:rsidRPr="00362070">
        <w:rPr>
          <w:bCs/>
          <w:color w:val="000000"/>
          <w:sz w:val="24"/>
          <w:szCs w:val="24"/>
          <w:lang w:val="ru-RU"/>
        </w:rPr>
        <w:t xml:space="preserve"> </w:t>
      </w:r>
      <w:proofErr w:type="spellStart"/>
      <w:r w:rsidRPr="00362070">
        <w:rPr>
          <w:bCs/>
          <w:color w:val="000000"/>
          <w:sz w:val="24"/>
          <w:szCs w:val="24"/>
          <w:lang w:val="ru-RU"/>
        </w:rPr>
        <w:t>протягом</w:t>
      </w:r>
      <w:proofErr w:type="spellEnd"/>
      <w:r w:rsidRPr="00362070">
        <w:rPr>
          <w:bCs/>
          <w:color w:val="000000"/>
          <w:sz w:val="24"/>
          <w:szCs w:val="24"/>
          <w:lang w:val="ru-RU"/>
        </w:rPr>
        <w:t xml:space="preserve"> </w:t>
      </w:r>
      <w:proofErr w:type="spellStart"/>
      <w:r w:rsidRPr="00362070">
        <w:rPr>
          <w:bCs/>
          <w:color w:val="000000"/>
          <w:sz w:val="24"/>
          <w:szCs w:val="24"/>
          <w:lang w:val="ru-RU"/>
        </w:rPr>
        <w:t>п’яти</w:t>
      </w:r>
      <w:proofErr w:type="spellEnd"/>
      <w:r w:rsidRPr="00362070">
        <w:rPr>
          <w:bCs/>
          <w:color w:val="000000"/>
          <w:sz w:val="24"/>
          <w:szCs w:val="24"/>
          <w:lang w:val="ru-RU"/>
        </w:rPr>
        <w:t xml:space="preserve"> </w:t>
      </w:r>
      <w:proofErr w:type="spellStart"/>
      <w:r w:rsidRPr="00362070">
        <w:rPr>
          <w:bCs/>
          <w:color w:val="000000"/>
          <w:sz w:val="24"/>
          <w:szCs w:val="24"/>
          <w:lang w:val="ru-RU"/>
        </w:rPr>
        <w:t>років</w:t>
      </w:r>
      <w:proofErr w:type="spellEnd"/>
      <w:r w:rsidRPr="00362070">
        <w:rPr>
          <w:bCs/>
          <w:color w:val="000000"/>
          <w:sz w:val="24"/>
          <w:szCs w:val="24"/>
          <w:lang w:val="ru-RU"/>
        </w:rPr>
        <w:t xml:space="preserve"> і </w:t>
      </w:r>
      <w:proofErr w:type="spellStart"/>
      <w:r w:rsidRPr="00362070">
        <w:rPr>
          <w:bCs/>
          <w:color w:val="000000"/>
          <w:sz w:val="24"/>
          <w:szCs w:val="24"/>
          <w:lang w:val="ru-RU"/>
        </w:rPr>
        <w:t>може</w:t>
      </w:r>
      <w:proofErr w:type="spellEnd"/>
      <w:r w:rsidRPr="00362070">
        <w:rPr>
          <w:bCs/>
          <w:color w:val="000000"/>
          <w:sz w:val="24"/>
          <w:szCs w:val="24"/>
          <w:lang w:val="ru-RU"/>
        </w:rPr>
        <w:t xml:space="preserve"> бути </w:t>
      </w:r>
      <w:proofErr w:type="spellStart"/>
      <w:r w:rsidRPr="00362070">
        <w:rPr>
          <w:bCs/>
          <w:color w:val="000000"/>
          <w:sz w:val="24"/>
          <w:szCs w:val="24"/>
          <w:lang w:val="ru-RU"/>
        </w:rPr>
        <w:t>продовжена</w:t>
      </w:r>
      <w:proofErr w:type="spellEnd"/>
      <w:r w:rsidRPr="00362070">
        <w:rPr>
          <w:bCs/>
          <w:color w:val="000000"/>
          <w:sz w:val="24"/>
          <w:szCs w:val="24"/>
          <w:lang w:val="ru-RU"/>
        </w:rPr>
        <w:t xml:space="preserve"> </w:t>
      </w:r>
      <w:proofErr w:type="spellStart"/>
      <w:r w:rsidRPr="00362070">
        <w:rPr>
          <w:bCs/>
          <w:color w:val="000000"/>
          <w:sz w:val="24"/>
          <w:szCs w:val="24"/>
          <w:lang w:val="ru-RU"/>
        </w:rPr>
        <w:t>після</w:t>
      </w:r>
      <w:proofErr w:type="spellEnd"/>
      <w:r w:rsidRPr="00362070">
        <w:rPr>
          <w:bCs/>
          <w:color w:val="000000"/>
          <w:sz w:val="24"/>
          <w:szCs w:val="24"/>
          <w:lang w:val="ru-RU"/>
        </w:rPr>
        <w:t xml:space="preserve"> </w:t>
      </w:r>
      <w:proofErr w:type="spellStart"/>
      <w:r w:rsidRPr="00362070">
        <w:rPr>
          <w:bCs/>
          <w:color w:val="000000"/>
          <w:sz w:val="24"/>
          <w:szCs w:val="24"/>
          <w:lang w:val="ru-RU"/>
        </w:rPr>
        <w:t>її</w:t>
      </w:r>
      <w:proofErr w:type="spellEnd"/>
      <w:r w:rsidRPr="00362070">
        <w:rPr>
          <w:bCs/>
          <w:color w:val="000000"/>
          <w:sz w:val="24"/>
          <w:szCs w:val="24"/>
          <w:lang w:val="ru-RU"/>
        </w:rPr>
        <w:t xml:space="preserve"> </w:t>
      </w:r>
      <w:proofErr w:type="spellStart"/>
      <w:r w:rsidRPr="00362070">
        <w:rPr>
          <w:bCs/>
          <w:color w:val="000000"/>
          <w:sz w:val="24"/>
          <w:szCs w:val="24"/>
          <w:lang w:val="ru-RU"/>
        </w:rPr>
        <w:t>закінчення</w:t>
      </w:r>
      <w:proofErr w:type="spellEnd"/>
      <w:r w:rsidRPr="00362070">
        <w:rPr>
          <w:bCs/>
          <w:color w:val="000000"/>
          <w:sz w:val="24"/>
          <w:szCs w:val="24"/>
          <w:lang w:val="ru-RU"/>
        </w:rPr>
        <w:t xml:space="preserve"> за </w:t>
      </w:r>
      <w:proofErr w:type="spellStart"/>
      <w:r w:rsidRPr="00362070">
        <w:rPr>
          <w:bCs/>
          <w:color w:val="000000"/>
          <w:sz w:val="24"/>
          <w:szCs w:val="24"/>
          <w:lang w:val="ru-RU"/>
        </w:rPr>
        <w:t>взаємною</w:t>
      </w:r>
      <w:proofErr w:type="spellEnd"/>
      <w:r w:rsidRPr="00362070">
        <w:rPr>
          <w:bCs/>
          <w:color w:val="000000"/>
          <w:sz w:val="24"/>
          <w:szCs w:val="24"/>
          <w:lang w:val="ru-RU"/>
        </w:rPr>
        <w:t xml:space="preserve"> </w:t>
      </w:r>
      <w:proofErr w:type="spellStart"/>
      <w:r w:rsidRPr="00362070">
        <w:rPr>
          <w:bCs/>
          <w:color w:val="000000"/>
          <w:sz w:val="24"/>
          <w:szCs w:val="24"/>
          <w:lang w:val="ru-RU"/>
        </w:rPr>
        <w:t>згодою</w:t>
      </w:r>
      <w:proofErr w:type="spellEnd"/>
      <w:r w:rsidRPr="00362070">
        <w:rPr>
          <w:bCs/>
          <w:color w:val="000000"/>
          <w:sz w:val="24"/>
          <w:szCs w:val="24"/>
          <w:lang w:val="ru-RU"/>
        </w:rPr>
        <w:t xml:space="preserve">. </w:t>
      </w:r>
    </w:p>
    <w:p w:rsidR="003314C3" w:rsidRPr="00362070" w:rsidRDefault="003314C3" w:rsidP="003314C3">
      <w:pPr>
        <w:ind w:left="-284" w:firstLine="426"/>
        <w:rPr>
          <w:bCs/>
          <w:color w:val="000000"/>
          <w:sz w:val="24"/>
          <w:szCs w:val="24"/>
          <w:lang w:val="ru-RU"/>
        </w:rPr>
      </w:pPr>
      <w:r w:rsidRPr="00362070">
        <w:rPr>
          <w:bCs/>
          <w:color w:val="000000"/>
          <w:sz w:val="24"/>
          <w:szCs w:val="24"/>
          <w:lang w:val="uk-UA"/>
        </w:rPr>
        <w:t xml:space="preserve">Ця </w:t>
      </w:r>
      <w:r w:rsidRPr="00362070">
        <w:rPr>
          <w:bCs/>
          <w:color w:val="000000"/>
          <w:sz w:val="24"/>
          <w:szCs w:val="24"/>
          <w:lang w:val="ru-RU"/>
        </w:rPr>
        <w:t xml:space="preserve">Угода про </w:t>
      </w:r>
      <w:r w:rsidRPr="00362070">
        <w:rPr>
          <w:bCs/>
          <w:color w:val="000000"/>
          <w:sz w:val="24"/>
          <w:szCs w:val="24"/>
          <w:lang w:val="uk-UA"/>
        </w:rPr>
        <w:t>співпрацю</w:t>
      </w:r>
      <w:r w:rsidRPr="00362070">
        <w:rPr>
          <w:bCs/>
          <w:color w:val="000000"/>
          <w:sz w:val="24"/>
          <w:szCs w:val="24"/>
          <w:lang w:val="ru-RU"/>
        </w:rPr>
        <w:t xml:space="preserve"> </w:t>
      </w:r>
      <w:proofErr w:type="spellStart"/>
      <w:r w:rsidRPr="00362070">
        <w:rPr>
          <w:bCs/>
          <w:color w:val="000000"/>
          <w:sz w:val="24"/>
          <w:szCs w:val="24"/>
          <w:lang w:val="ru-RU"/>
        </w:rPr>
        <w:t>може</w:t>
      </w:r>
      <w:proofErr w:type="spellEnd"/>
      <w:r w:rsidRPr="00362070">
        <w:rPr>
          <w:bCs/>
          <w:color w:val="000000"/>
          <w:sz w:val="24"/>
          <w:szCs w:val="24"/>
          <w:lang w:val="ru-RU"/>
        </w:rPr>
        <w:t xml:space="preserve"> бути </w:t>
      </w:r>
      <w:proofErr w:type="spellStart"/>
      <w:r w:rsidRPr="00362070">
        <w:rPr>
          <w:bCs/>
          <w:color w:val="000000"/>
          <w:sz w:val="24"/>
          <w:szCs w:val="24"/>
          <w:lang w:val="ru-RU"/>
        </w:rPr>
        <w:t>припинена</w:t>
      </w:r>
      <w:proofErr w:type="spellEnd"/>
      <w:r w:rsidRPr="00362070">
        <w:rPr>
          <w:bCs/>
          <w:color w:val="000000"/>
          <w:sz w:val="24"/>
          <w:szCs w:val="24"/>
          <w:lang w:val="ru-RU"/>
        </w:rPr>
        <w:t xml:space="preserve"> будь-</w:t>
      </w:r>
      <w:proofErr w:type="spellStart"/>
      <w:r w:rsidRPr="00362070">
        <w:rPr>
          <w:bCs/>
          <w:color w:val="000000"/>
          <w:sz w:val="24"/>
          <w:szCs w:val="24"/>
          <w:lang w:val="ru-RU"/>
        </w:rPr>
        <w:t>якою</w:t>
      </w:r>
      <w:proofErr w:type="spellEnd"/>
      <w:r w:rsidRPr="00362070">
        <w:rPr>
          <w:bCs/>
          <w:color w:val="000000"/>
          <w:sz w:val="24"/>
          <w:szCs w:val="24"/>
          <w:lang w:val="ru-RU"/>
        </w:rPr>
        <w:t xml:space="preserve"> </w:t>
      </w:r>
      <w:proofErr w:type="spellStart"/>
      <w:r w:rsidRPr="00362070">
        <w:rPr>
          <w:bCs/>
          <w:color w:val="000000"/>
          <w:sz w:val="24"/>
          <w:szCs w:val="24"/>
          <w:lang w:val="ru-RU"/>
        </w:rPr>
        <w:t>із</w:t>
      </w:r>
      <w:proofErr w:type="spellEnd"/>
      <w:r w:rsidRPr="00362070">
        <w:rPr>
          <w:bCs/>
          <w:color w:val="000000"/>
          <w:sz w:val="24"/>
          <w:szCs w:val="24"/>
          <w:lang w:val="ru-RU"/>
        </w:rPr>
        <w:t xml:space="preserve"> </w:t>
      </w:r>
      <w:proofErr w:type="spellStart"/>
      <w:r w:rsidRPr="00362070">
        <w:rPr>
          <w:bCs/>
          <w:color w:val="000000"/>
          <w:sz w:val="24"/>
          <w:szCs w:val="24"/>
          <w:lang w:val="ru-RU"/>
        </w:rPr>
        <w:t>сторін</w:t>
      </w:r>
      <w:proofErr w:type="spellEnd"/>
      <w:r w:rsidRPr="00362070">
        <w:rPr>
          <w:bCs/>
          <w:color w:val="000000"/>
          <w:sz w:val="24"/>
          <w:szCs w:val="24"/>
          <w:lang w:val="ru-RU"/>
        </w:rPr>
        <w:t xml:space="preserve"> шляхом </w:t>
      </w:r>
      <w:proofErr w:type="spellStart"/>
      <w:r w:rsidRPr="00362070">
        <w:rPr>
          <w:bCs/>
          <w:color w:val="000000"/>
          <w:sz w:val="24"/>
          <w:szCs w:val="24"/>
          <w:lang w:val="ru-RU"/>
        </w:rPr>
        <w:t>письмового</w:t>
      </w:r>
      <w:proofErr w:type="spellEnd"/>
      <w:r w:rsidRPr="00362070">
        <w:rPr>
          <w:bCs/>
          <w:color w:val="000000"/>
          <w:sz w:val="24"/>
          <w:szCs w:val="24"/>
          <w:lang w:val="ru-RU"/>
        </w:rPr>
        <w:t xml:space="preserve"> </w:t>
      </w:r>
      <w:proofErr w:type="spellStart"/>
      <w:r w:rsidRPr="00362070">
        <w:rPr>
          <w:bCs/>
          <w:color w:val="000000"/>
          <w:sz w:val="24"/>
          <w:szCs w:val="24"/>
          <w:lang w:val="ru-RU"/>
        </w:rPr>
        <w:t>повідомлення</w:t>
      </w:r>
      <w:proofErr w:type="spellEnd"/>
      <w:r w:rsidRPr="00362070">
        <w:rPr>
          <w:bCs/>
          <w:color w:val="000000"/>
          <w:sz w:val="24"/>
          <w:szCs w:val="24"/>
          <w:lang w:val="ru-RU"/>
        </w:rPr>
        <w:t xml:space="preserve"> </w:t>
      </w:r>
      <w:proofErr w:type="spellStart"/>
      <w:r w:rsidRPr="00362070">
        <w:rPr>
          <w:bCs/>
          <w:color w:val="000000"/>
          <w:sz w:val="24"/>
          <w:szCs w:val="24"/>
          <w:lang w:val="ru-RU"/>
        </w:rPr>
        <w:t>іншої</w:t>
      </w:r>
      <w:proofErr w:type="spellEnd"/>
      <w:r w:rsidRPr="00362070">
        <w:rPr>
          <w:bCs/>
          <w:color w:val="000000"/>
          <w:sz w:val="24"/>
          <w:szCs w:val="24"/>
          <w:lang w:val="ru-RU"/>
        </w:rPr>
        <w:t xml:space="preserve"> </w:t>
      </w:r>
      <w:proofErr w:type="spellStart"/>
      <w:r w:rsidRPr="00362070">
        <w:rPr>
          <w:bCs/>
          <w:color w:val="000000"/>
          <w:sz w:val="24"/>
          <w:szCs w:val="24"/>
          <w:lang w:val="ru-RU"/>
        </w:rPr>
        <w:t>сторони</w:t>
      </w:r>
      <w:proofErr w:type="spellEnd"/>
      <w:r w:rsidRPr="00362070">
        <w:rPr>
          <w:bCs/>
          <w:color w:val="000000"/>
          <w:sz w:val="24"/>
          <w:szCs w:val="24"/>
          <w:lang w:val="ru-RU"/>
        </w:rPr>
        <w:t xml:space="preserve"> за </w:t>
      </w:r>
      <w:proofErr w:type="spellStart"/>
      <w:r w:rsidRPr="00362070">
        <w:rPr>
          <w:bCs/>
          <w:color w:val="000000"/>
          <w:sz w:val="24"/>
          <w:szCs w:val="24"/>
          <w:lang w:val="ru-RU"/>
        </w:rPr>
        <w:t>шість</w:t>
      </w:r>
      <w:proofErr w:type="spellEnd"/>
      <w:r w:rsidRPr="00362070">
        <w:rPr>
          <w:bCs/>
          <w:color w:val="000000"/>
          <w:sz w:val="24"/>
          <w:szCs w:val="24"/>
          <w:lang w:val="ru-RU"/>
        </w:rPr>
        <w:t xml:space="preserve"> </w:t>
      </w:r>
      <w:proofErr w:type="spellStart"/>
      <w:r w:rsidRPr="00362070">
        <w:rPr>
          <w:bCs/>
          <w:color w:val="000000"/>
          <w:sz w:val="24"/>
          <w:szCs w:val="24"/>
          <w:lang w:val="ru-RU"/>
        </w:rPr>
        <w:t>місяців</w:t>
      </w:r>
      <w:proofErr w:type="spellEnd"/>
      <w:r w:rsidRPr="00362070">
        <w:rPr>
          <w:bCs/>
          <w:color w:val="000000"/>
          <w:sz w:val="24"/>
          <w:szCs w:val="24"/>
          <w:lang w:val="ru-RU"/>
        </w:rPr>
        <w:t xml:space="preserve"> до </w:t>
      </w:r>
      <w:proofErr w:type="spellStart"/>
      <w:r w:rsidRPr="00362070">
        <w:rPr>
          <w:bCs/>
          <w:color w:val="000000"/>
          <w:sz w:val="24"/>
          <w:szCs w:val="24"/>
          <w:lang w:val="ru-RU"/>
        </w:rPr>
        <w:t>припинення</w:t>
      </w:r>
      <w:proofErr w:type="spellEnd"/>
      <w:r w:rsidRPr="00362070">
        <w:rPr>
          <w:bCs/>
          <w:color w:val="000000"/>
          <w:sz w:val="24"/>
          <w:szCs w:val="24"/>
          <w:lang w:val="ru-RU"/>
        </w:rPr>
        <w:t xml:space="preserve"> </w:t>
      </w:r>
      <w:proofErr w:type="spellStart"/>
      <w:r w:rsidRPr="00362070">
        <w:rPr>
          <w:bCs/>
          <w:color w:val="000000"/>
          <w:sz w:val="24"/>
          <w:szCs w:val="24"/>
          <w:lang w:val="ru-RU"/>
        </w:rPr>
        <w:t>дії</w:t>
      </w:r>
      <w:proofErr w:type="spellEnd"/>
      <w:r w:rsidRPr="00362070">
        <w:rPr>
          <w:bCs/>
          <w:color w:val="000000"/>
          <w:sz w:val="24"/>
          <w:szCs w:val="24"/>
          <w:lang w:val="uk-UA"/>
        </w:rPr>
        <w:t xml:space="preserve"> Угоди</w:t>
      </w:r>
      <w:r w:rsidRPr="00362070">
        <w:rPr>
          <w:bCs/>
          <w:color w:val="000000"/>
          <w:sz w:val="24"/>
          <w:szCs w:val="24"/>
          <w:lang w:val="ru-RU"/>
        </w:rPr>
        <w:t>.</w:t>
      </w:r>
    </w:p>
    <w:p w:rsidR="003314C3" w:rsidRPr="00362070" w:rsidRDefault="003314C3" w:rsidP="003314C3">
      <w:pPr>
        <w:ind w:left="-284" w:firstLine="426"/>
        <w:rPr>
          <w:bCs/>
          <w:color w:val="000000"/>
          <w:sz w:val="24"/>
          <w:szCs w:val="24"/>
          <w:lang w:val="ru-RU"/>
        </w:rPr>
      </w:pPr>
      <w:proofErr w:type="spellStart"/>
      <w:r w:rsidRPr="00362070">
        <w:rPr>
          <w:bCs/>
          <w:color w:val="000000"/>
          <w:sz w:val="24"/>
          <w:szCs w:val="24"/>
          <w:lang w:val="ru-RU"/>
        </w:rPr>
        <w:t>Згідно</w:t>
      </w:r>
      <w:proofErr w:type="spellEnd"/>
      <w:r w:rsidRPr="00362070">
        <w:rPr>
          <w:bCs/>
          <w:color w:val="000000"/>
          <w:sz w:val="24"/>
          <w:szCs w:val="24"/>
          <w:lang w:val="ru-RU"/>
        </w:rPr>
        <w:t xml:space="preserve"> ц</w:t>
      </w:r>
      <w:proofErr w:type="spellStart"/>
      <w:proofErr w:type="gramStart"/>
      <w:r w:rsidRPr="00362070">
        <w:rPr>
          <w:bCs/>
          <w:color w:val="000000"/>
          <w:sz w:val="24"/>
          <w:szCs w:val="24"/>
          <w:lang w:val="uk-UA"/>
        </w:rPr>
        <w:t>ієї</w:t>
      </w:r>
      <w:proofErr w:type="spellEnd"/>
      <w:r w:rsidRPr="00362070">
        <w:rPr>
          <w:bCs/>
          <w:color w:val="000000"/>
          <w:sz w:val="24"/>
          <w:szCs w:val="24"/>
          <w:lang w:val="uk-UA"/>
        </w:rPr>
        <w:t xml:space="preserve"> У</w:t>
      </w:r>
      <w:proofErr w:type="gramEnd"/>
      <w:r w:rsidRPr="00362070">
        <w:rPr>
          <w:bCs/>
          <w:color w:val="000000"/>
          <w:sz w:val="24"/>
          <w:szCs w:val="24"/>
          <w:lang w:val="uk-UA"/>
        </w:rPr>
        <w:t>годи</w:t>
      </w:r>
      <w:r w:rsidRPr="00362070">
        <w:rPr>
          <w:bCs/>
          <w:color w:val="000000"/>
          <w:sz w:val="24"/>
          <w:szCs w:val="24"/>
          <w:lang w:val="ru-RU"/>
        </w:rPr>
        <w:t xml:space="preserve"> </w:t>
      </w:r>
      <w:proofErr w:type="spellStart"/>
      <w:r w:rsidRPr="00362070">
        <w:rPr>
          <w:bCs/>
          <w:color w:val="000000"/>
          <w:sz w:val="24"/>
          <w:szCs w:val="24"/>
          <w:lang w:val="ru-RU"/>
        </w:rPr>
        <w:t>університети</w:t>
      </w:r>
      <w:proofErr w:type="spellEnd"/>
      <w:r w:rsidRPr="00362070">
        <w:rPr>
          <w:bCs/>
          <w:color w:val="000000"/>
          <w:sz w:val="24"/>
          <w:szCs w:val="24"/>
          <w:lang w:val="ru-RU"/>
        </w:rPr>
        <w:t xml:space="preserve"> не </w:t>
      </w:r>
      <w:proofErr w:type="spellStart"/>
      <w:r w:rsidRPr="00362070">
        <w:rPr>
          <w:bCs/>
          <w:color w:val="000000"/>
          <w:sz w:val="24"/>
          <w:szCs w:val="24"/>
          <w:lang w:val="ru-RU"/>
        </w:rPr>
        <w:t>зобов’язуються</w:t>
      </w:r>
      <w:proofErr w:type="spellEnd"/>
      <w:r w:rsidRPr="00362070">
        <w:rPr>
          <w:bCs/>
          <w:color w:val="000000"/>
          <w:sz w:val="24"/>
          <w:szCs w:val="24"/>
          <w:lang w:val="ru-RU"/>
        </w:rPr>
        <w:t xml:space="preserve"> нести будь-</w:t>
      </w:r>
      <w:proofErr w:type="spellStart"/>
      <w:r w:rsidRPr="00362070">
        <w:rPr>
          <w:bCs/>
          <w:color w:val="000000"/>
          <w:sz w:val="24"/>
          <w:szCs w:val="24"/>
          <w:lang w:val="ru-RU"/>
        </w:rPr>
        <w:t>які</w:t>
      </w:r>
      <w:proofErr w:type="spellEnd"/>
      <w:r w:rsidRPr="00362070">
        <w:rPr>
          <w:bCs/>
          <w:color w:val="000000"/>
          <w:sz w:val="24"/>
          <w:szCs w:val="24"/>
          <w:lang w:val="ru-RU"/>
        </w:rPr>
        <w:t xml:space="preserve"> </w:t>
      </w:r>
      <w:proofErr w:type="spellStart"/>
      <w:r w:rsidRPr="00362070">
        <w:rPr>
          <w:bCs/>
          <w:color w:val="000000"/>
          <w:sz w:val="24"/>
          <w:szCs w:val="24"/>
          <w:lang w:val="ru-RU"/>
        </w:rPr>
        <w:t>взаємні</w:t>
      </w:r>
      <w:proofErr w:type="spellEnd"/>
      <w:r w:rsidRPr="00362070">
        <w:rPr>
          <w:bCs/>
          <w:color w:val="000000"/>
          <w:sz w:val="24"/>
          <w:szCs w:val="24"/>
          <w:lang w:val="ru-RU"/>
        </w:rPr>
        <w:t xml:space="preserve"> </w:t>
      </w:r>
      <w:proofErr w:type="spellStart"/>
      <w:r w:rsidRPr="00362070">
        <w:rPr>
          <w:bCs/>
          <w:color w:val="000000"/>
          <w:sz w:val="24"/>
          <w:szCs w:val="24"/>
          <w:lang w:val="ru-RU"/>
        </w:rPr>
        <w:t>фінансові</w:t>
      </w:r>
      <w:proofErr w:type="spellEnd"/>
      <w:r w:rsidRPr="00362070">
        <w:rPr>
          <w:bCs/>
          <w:color w:val="000000"/>
          <w:sz w:val="24"/>
          <w:szCs w:val="24"/>
          <w:lang w:val="ru-RU"/>
        </w:rPr>
        <w:t xml:space="preserve"> </w:t>
      </w:r>
      <w:proofErr w:type="spellStart"/>
      <w:r w:rsidRPr="00362070">
        <w:rPr>
          <w:bCs/>
          <w:color w:val="000000"/>
          <w:sz w:val="24"/>
          <w:szCs w:val="24"/>
          <w:lang w:val="ru-RU"/>
        </w:rPr>
        <w:t>зобов'язання</w:t>
      </w:r>
      <w:proofErr w:type="spellEnd"/>
      <w:r w:rsidRPr="00362070">
        <w:rPr>
          <w:bCs/>
          <w:color w:val="000000"/>
          <w:sz w:val="24"/>
          <w:szCs w:val="24"/>
          <w:lang w:val="ru-RU"/>
        </w:rPr>
        <w:t>.</w:t>
      </w:r>
    </w:p>
    <w:p w:rsidR="003314C3" w:rsidRPr="00362070" w:rsidRDefault="003314C3" w:rsidP="003314C3">
      <w:pPr>
        <w:ind w:left="-284" w:firstLine="426"/>
        <w:rPr>
          <w:bCs/>
          <w:color w:val="000000"/>
          <w:sz w:val="24"/>
          <w:szCs w:val="24"/>
          <w:lang w:val="ru-RU"/>
        </w:rPr>
      </w:pPr>
      <w:r w:rsidRPr="00362070">
        <w:rPr>
          <w:bCs/>
          <w:color w:val="000000"/>
          <w:sz w:val="24"/>
          <w:szCs w:val="24"/>
          <w:lang w:val="uk-UA"/>
        </w:rPr>
        <w:t xml:space="preserve">Ця </w:t>
      </w:r>
      <w:r w:rsidRPr="00362070">
        <w:rPr>
          <w:bCs/>
          <w:color w:val="000000"/>
          <w:sz w:val="24"/>
          <w:szCs w:val="24"/>
          <w:lang w:val="ru-RU"/>
        </w:rPr>
        <w:t xml:space="preserve">Угода </w:t>
      </w:r>
      <w:proofErr w:type="spellStart"/>
      <w:r w:rsidRPr="00362070">
        <w:rPr>
          <w:bCs/>
          <w:color w:val="000000"/>
          <w:sz w:val="24"/>
          <w:szCs w:val="24"/>
          <w:lang w:val="ru-RU"/>
        </w:rPr>
        <w:t>набуває</w:t>
      </w:r>
      <w:proofErr w:type="spellEnd"/>
      <w:r w:rsidRPr="00362070">
        <w:rPr>
          <w:bCs/>
          <w:color w:val="000000"/>
          <w:sz w:val="24"/>
          <w:szCs w:val="24"/>
          <w:lang w:val="ru-RU"/>
        </w:rPr>
        <w:t xml:space="preserve"> </w:t>
      </w:r>
      <w:proofErr w:type="spellStart"/>
      <w:r w:rsidRPr="00362070">
        <w:rPr>
          <w:bCs/>
          <w:color w:val="000000"/>
          <w:sz w:val="24"/>
          <w:szCs w:val="24"/>
          <w:lang w:val="ru-RU"/>
        </w:rPr>
        <w:t>чинності</w:t>
      </w:r>
      <w:proofErr w:type="spellEnd"/>
      <w:r w:rsidRPr="00362070">
        <w:rPr>
          <w:bCs/>
          <w:color w:val="000000"/>
          <w:sz w:val="24"/>
          <w:szCs w:val="24"/>
          <w:lang w:val="ru-RU"/>
        </w:rPr>
        <w:t xml:space="preserve"> </w:t>
      </w:r>
      <w:proofErr w:type="spellStart"/>
      <w:r w:rsidRPr="00362070">
        <w:rPr>
          <w:bCs/>
          <w:color w:val="000000"/>
          <w:sz w:val="24"/>
          <w:szCs w:val="24"/>
          <w:lang w:val="ru-RU"/>
        </w:rPr>
        <w:t>після</w:t>
      </w:r>
      <w:proofErr w:type="spellEnd"/>
      <w:r w:rsidRPr="00362070">
        <w:rPr>
          <w:bCs/>
          <w:color w:val="000000"/>
          <w:sz w:val="24"/>
          <w:szCs w:val="24"/>
          <w:lang w:val="ru-RU"/>
        </w:rPr>
        <w:t xml:space="preserve"> </w:t>
      </w:r>
      <w:proofErr w:type="spellStart"/>
      <w:r w:rsidRPr="00362070">
        <w:rPr>
          <w:bCs/>
          <w:color w:val="000000"/>
          <w:sz w:val="24"/>
          <w:szCs w:val="24"/>
          <w:lang w:val="ru-RU"/>
        </w:rPr>
        <w:t>підписання</w:t>
      </w:r>
      <w:proofErr w:type="spellEnd"/>
      <w:r w:rsidRPr="00362070">
        <w:rPr>
          <w:bCs/>
          <w:color w:val="000000"/>
          <w:sz w:val="24"/>
          <w:szCs w:val="24"/>
          <w:lang w:val="ru-RU"/>
        </w:rPr>
        <w:t xml:space="preserve"> </w:t>
      </w:r>
      <w:proofErr w:type="spellStart"/>
      <w:r w:rsidRPr="00362070">
        <w:rPr>
          <w:bCs/>
          <w:color w:val="000000"/>
          <w:sz w:val="24"/>
          <w:szCs w:val="24"/>
          <w:lang w:val="ru-RU"/>
        </w:rPr>
        <w:t>обома</w:t>
      </w:r>
      <w:proofErr w:type="spellEnd"/>
      <w:r w:rsidRPr="00362070">
        <w:rPr>
          <w:bCs/>
          <w:color w:val="000000"/>
          <w:sz w:val="24"/>
          <w:szCs w:val="24"/>
          <w:lang w:val="ru-RU"/>
        </w:rPr>
        <w:t xml:space="preserve"> сторонами.</w:t>
      </w:r>
    </w:p>
    <w:p w:rsidR="003314C3" w:rsidRPr="00362070" w:rsidRDefault="003314C3" w:rsidP="003314C3">
      <w:pPr>
        <w:ind w:left="-284" w:firstLine="426"/>
        <w:rPr>
          <w:b/>
          <w:bCs/>
          <w:color w:val="000000"/>
          <w:sz w:val="24"/>
          <w:szCs w:val="24"/>
          <w:lang w:val="ru-RU"/>
        </w:rPr>
      </w:pPr>
    </w:p>
    <w:tbl>
      <w:tblPr>
        <w:tblW w:w="10031" w:type="dxa"/>
        <w:tblLayout w:type="fixed"/>
        <w:tblLook w:val="04A0" w:firstRow="1" w:lastRow="0" w:firstColumn="1" w:lastColumn="0" w:noHBand="0" w:noVBand="1"/>
      </w:tblPr>
      <w:tblGrid>
        <w:gridCol w:w="4928"/>
        <w:gridCol w:w="5103"/>
      </w:tblGrid>
      <w:tr w:rsidR="003314C3" w:rsidRPr="00362070" w:rsidTr="00CB2CBA">
        <w:tc>
          <w:tcPr>
            <w:tcW w:w="4928" w:type="dxa"/>
            <w:shd w:val="clear" w:color="auto" w:fill="auto"/>
          </w:tcPr>
          <w:p w:rsidR="003314C3" w:rsidRPr="00362070" w:rsidRDefault="003314C3" w:rsidP="006244F3">
            <w:pPr>
              <w:ind w:left="-284" w:firstLine="426"/>
              <w:jc w:val="center"/>
              <w:rPr>
                <w:bCs/>
                <w:color w:val="000000"/>
                <w:sz w:val="24"/>
                <w:szCs w:val="24"/>
                <w:lang w:val="uk-UA"/>
              </w:rPr>
            </w:pPr>
            <w:r w:rsidRPr="00362070">
              <w:rPr>
                <w:bCs/>
                <w:color w:val="000000"/>
                <w:sz w:val="24"/>
                <w:szCs w:val="24"/>
                <w:lang w:val="uk-UA"/>
              </w:rPr>
              <w:t>Адреса:</w:t>
            </w:r>
          </w:p>
          <w:p w:rsidR="003314C3" w:rsidRPr="00362070" w:rsidRDefault="003314C3" w:rsidP="006244F3">
            <w:pPr>
              <w:ind w:left="-284" w:firstLine="426"/>
              <w:jc w:val="center"/>
              <w:rPr>
                <w:bCs/>
                <w:color w:val="000000"/>
                <w:sz w:val="24"/>
                <w:szCs w:val="24"/>
                <w:lang w:val="uk-UA"/>
              </w:rPr>
            </w:pPr>
          </w:p>
        </w:tc>
        <w:tc>
          <w:tcPr>
            <w:tcW w:w="5103" w:type="dxa"/>
            <w:shd w:val="clear" w:color="auto" w:fill="auto"/>
          </w:tcPr>
          <w:p w:rsidR="003314C3" w:rsidRPr="00362070" w:rsidRDefault="003314C3" w:rsidP="006244F3">
            <w:pPr>
              <w:ind w:left="-284" w:firstLine="426"/>
              <w:jc w:val="center"/>
              <w:rPr>
                <w:bCs/>
                <w:color w:val="000000"/>
                <w:sz w:val="24"/>
                <w:szCs w:val="24"/>
                <w:lang w:val="uk-UA"/>
              </w:rPr>
            </w:pPr>
            <w:r w:rsidRPr="00362070">
              <w:rPr>
                <w:bCs/>
                <w:color w:val="000000"/>
                <w:sz w:val="24"/>
                <w:szCs w:val="24"/>
                <w:lang w:val="uk-UA"/>
              </w:rPr>
              <w:t>Адреса:</w:t>
            </w:r>
          </w:p>
          <w:p w:rsidR="003314C3" w:rsidRPr="00362070" w:rsidRDefault="00523037" w:rsidP="00523037">
            <w:pPr>
              <w:ind w:left="-284" w:firstLine="426"/>
              <w:jc w:val="center"/>
              <w:rPr>
                <w:bCs/>
                <w:color w:val="000000"/>
                <w:sz w:val="24"/>
                <w:szCs w:val="24"/>
                <w:lang w:val="uk-UA"/>
              </w:rPr>
            </w:pPr>
            <w:r w:rsidRPr="00362070">
              <w:rPr>
                <w:bCs/>
                <w:color w:val="000000"/>
                <w:sz w:val="24"/>
                <w:szCs w:val="24"/>
                <w:lang w:val="uk-UA"/>
              </w:rPr>
              <w:t>В</w:t>
            </w:r>
            <w:r w:rsidR="003314C3" w:rsidRPr="00362070">
              <w:rPr>
                <w:bCs/>
                <w:color w:val="000000"/>
                <w:sz w:val="24"/>
                <w:szCs w:val="24"/>
                <w:lang w:val="uk-UA"/>
              </w:rPr>
              <w:t>ул</w:t>
            </w:r>
            <w:r w:rsidRPr="00362070">
              <w:rPr>
                <w:bCs/>
                <w:color w:val="000000"/>
                <w:sz w:val="24"/>
                <w:szCs w:val="24"/>
                <w:lang w:val="uk-UA"/>
              </w:rPr>
              <w:t>. Богомольця 4</w:t>
            </w:r>
            <w:r w:rsidR="003314C3" w:rsidRPr="00362070">
              <w:rPr>
                <w:bCs/>
                <w:color w:val="000000"/>
                <w:sz w:val="24"/>
                <w:szCs w:val="24"/>
                <w:lang w:val="uk-UA"/>
              </w:rPr>
              <w:t xml:space="preserve">, </w:t>
            </w:r>
            <w:r w:rsidRPr="00362070">
              <w:rPr>
                <w:bCs/>
                <w:color w:val="000000"/>
                <w:sz w:val="24"/>
                <w:szCs w:val="24"/>
                <w:lang w:val="uk-UA"/>
              </w:rPr>
              <w:t>01024</w:t>
            </w:r>
            <w:r w:rsidR="003314C3" w:rsidRPr="00362070">
              <w:rPr>
                <w:bCs/>
                <w:color w:val="000000"/>
                <w:sz w:val="24"/>
                <w:szCs w:val="24"/>
                <w:lang w:val="uk-UA"/>
              </w:rPr>
              <w:t xml:space="preserve">, </w:t>
            </w:r>
            <w:r w:rsidRPr="00362070">
              <w:rPr>
                <w:bCs/>
                <w:color w:val="000000"/>
                <w:sz w:val="24"/>
                <w:szCs w:val="24"/>
                <w:lang w:val="uk-UA"/>
              </w:rPr>
              <w:t>Київ</w:t>
            </w:r>
            <w:r w:rsidR="003314C3" w:rsidRPr="00362070">
              <w:rPr>
                <w:bCs/>
                <w:color w:val="000000"/>
                <w:sz w:val="24"/>
                <w:szCs w:val="24"/>
                <w:lang w:val="uk-UA"/>
              </w:rPr>
              <w:t>, Україна</w:t>
            </w:r>
          </w:p>
        </w:tc>
      </w:tr>
      <w:tr w:rsidR="003314C3" w:rsidRPr="00362070" w:rsidTr="00CB2CBA">
        <w:tc>
          <w:tcPr>
            <w:tcW w:w="4928" w:type="dxa"/>
            <w:shd w:val="clear" w:color="auto" w:fill="auto"/>
          </w:tcPr>
          <w:p w:rsidR="003314C3" w:rsidRPr="00362070" w:rsidRDefault="001103F6" w:rsidP="006244F3">
            <w:pPr>
              <w:ind w:left="-284" w:firstLine="426"/>
              <w:jc w:val="center"/>
              <w:rPr>
                <w:b/>
                <w:bCs/>
                <w:color w:val="000000"/>
                <w:sz w:val="24"/>
                <w:szCs w:val="24"/>
                <w:lang w:val="en-GB"/>
              </w:rPr>
            </w:pPr>
            <w:r w:rsidRPr="00362070">
              <w:rPr>
                <w:b/>
                <w:bCs/>
                <w:color w:val="000000"/>
                <w:sz w:val="24"/>
                <w:szCs w:val="24"/>
                <w:lang w:val="uk-UA"/>
              </w:rPr>
              <w:t>Директор</w:t>
            </w:r>
          </w:p>
          <w:p w:rsidR="003314C3" w:rsidRPr="00362070" w:rsidRDefault="003314C3" w:rsidP="006244F3">
            <w:pPr>
              <w:ind w:left="-284" w:firstLine="426"/>
              <w:jc w:val="center"/>
              <w:rPr>
                <w:rStyle w:val="Emphasis"/>
                <w:b/>
                <w:bCs/>
                <w:i w:val="0"/>
                <w:iCs w:val="0"/>
                <w:color w:val="000000"/>
                <w:sz w:val="24"/>
                <w:szCs w:val="24"/>
                <w:shd w:val="clear" w:color="auto" w:fill="FFFFFF"/>
                <w:lang w:val="en-GB"/>
              </w:rPr>
            </w:pPr>
            <w:proofErr w:type="spellStart"/>
            <w:r w:rsidRPr="00362070">
              <w:rPr>
                <w:rStyle w:val="Emphasis"/>
                <w:b/>
                <w:bCs/>
                <w:i w:val="0"/>
                <w:iCs w:val="0"/>
                <w:color w:val="000000"/>
                <w:sz w:val="24"/>
                <w:szCs w:val="24"/>
                <w:shd w:val="clear" w:color="auto" w:fill="FFFFFF"/>
                <w:lang w:val="en-GB"/>
              </w:rPr>
              <w:t>університету</w:t>
            </w:r>
            <w:proofErr w:type="spellEnd"/>
            <w:r w:rsidRPr="00362070">
              <w:rPr>
                <w:rStyle w:val="Emphasis"/>
                <w:b/>
                <w:bCs/>
                <w:i w:val="0"/>
                <w:iCs w:val="0"/>
                <w:color w:val="000000"/>
                <w:sz w:val="24"/>
                <w:szCs w:val="24"/>
                <w:shd w:val="clear" w:color="auto" w:fill="FFFFFF"/>
                <w:lang w:val="en-GB"/>
              </w:rPr>
              <w:t xml:space="preserve">, </w:t>
            </w:r>
          </w:p>
          <w:p w:rsidR="003314C3" w:rsidRPr="00362070" w:rsidRDefault="003314C3" w:rsidP="006244F3">
            <w:pPr>
              <w:ind w:left="-284" w:firstLine="426"/>
              <w:jc w:val="center"/>
              <w:rPr>
                <w:caps/>
                <w:color w:val="000000"/>
                <w:sz w:val="24"/>
                <w:szCs w:val="24"/>
                <w:lang w:val="en-GB"/>
              </w:rPr>
            </w:pPr>
            <w:r w:rsidRPr="00362070">
              <w:rPr>
                <w:bCs/>
                <w:color w:val="000000"/>
                <w:sz w:val="24"/>
                <w:szCs w:val="24"/>
                <w:lang w:val="uk-UA"/>
              </w:rPr>
              <w:t>місто, країна</w:t>
            </w:r>
            <w:r w:rsidRPr="00362070">
              <w:rPr>
                <w:rStyle w:val="Emphasis"/>
                <w:bCs/>
                <w:i w:val="0"/>
                <w:iCs w:val="0"/>
                <w:color w:val="000000"/>
                <w:sz w:val="24"/>
                <w:szCs w:val="24"/>
                <w:shd w:val="clear" w:color="auto" w:fill="FFFFFF"/>
                <w:lang w:val="en-GB"/>
              </w:rPr>
              <w:t xml:space="preserve"> </w:t>
            </w:r>
          </w:p>
          <w:p w:rsidR="003314C3" w:rsidRPr="00362070" w:rsidRDefault="003314C3" w:rsidP="006244F3">
            <w:pPr>
              <w:ind w:left="-284" w:firstLine="426"/>
              <w:jc w:val="center"/>
              <w:rPr>
                <w:b/>
                <w:bCs/>
                <w:color w:val="000000"/>
                <w:sz w:val="24"/>
                <w:szCs w:val="24"/>
                <w:lang w:val="en-GB"/>
              </w:rPr>
            </w:pPr>
          </w:p>
        </w:tc>
        <w:tc>
          <w:tcPr>
            <w:tcW w:w="5103" w:type="dxa"/>
            <w:shd w:val="clear" w:color="auto" w:fill="auto"/>
          </w:tcPr>
          <w:p w:rsidR="003314C3" w:rsidRPr="00362070" w:rsidRDefault="000D6A4A" w:rsidP="006244F3">
            <w:pPr>
              <w:ind w:left="-284" w:firstLine="426"/>
              <w:jc w:val="center"/>
              <w:rPr>
                <w:b/>
                <w:color w:val="000000"/>
                <w:sz w:val="24"/>
                <w:szCs w:val="24"/>
                <w:lang w:val="ru-RU"/>
              </w:rPr>
            </w:pPr>
            <w:r w:rsidRPr="00362070">
              <w:rPr>
                <w:b/>
                <w:color w:val="000000"/>
                <w:sz w:val="24"/>
                <w:szCs w:val="24"/>
                <w:lang w:val="ru-RU"/>
              </w:rPr>
              <w:t>Директор</w:t>
            </w:r>
          </w:p>
          <w:p w:rsidR="003314C3" w:rsidRPr="00362070" w:rsidRDefault="000D6A4A" w:rsidP="006244F3">
            <w:pPr>
              <w:ind w:left="-284" w:firstLine="426"/>
              <w:jc w:val="center"/>
              <w:rPr>
                <w:b/>
                <w:color w:val="000000"/>
                <w:sz w:val="24"/>
                <w:szCs w:val="24"/>
                <w:lang w:val="ru-RU"/>
              </w:rPr>
            </w:pPr>
            <w:proofErr w:type="spellStart"/>
            <w:r w:rsidRPr="00362070">
              <w:rPr>
                <w:b/>
                <w:color w:val="000000"/>
                <w:sz w:val="24"/>
                <w:szCs w:val="24"/>
                <w:lang w:val="ru-RU"/>
              </w:rPr>
              <w:t>Інституту</w:t>
            </w:r>
            <w:proofErr w:type="spellEnd"/>
            <w:r w:rsidRPr="00362070">
              <w:rPr>
                <w:b/>
                <w:color w:val="000000"/>
                <w:sz w:val="24"/>
                <w:szCs w:val="24"/>
                <w:lang w:val="ru-RU"/>
              </w:rPr>
              <w:t xml:space="preserve"> </w:t>
            </w:r>
            <w:proofErr w:type="spellStart"/>
            <w:r w:rsidRPr="00362070">
              <w:rPr>
                <w:b/>
                <w:color w:val="000000"/>
                <w:sz w:val="24"/>
                <w:szCs w:val="24"/>
                <w:lang w:val="ru-RU"/>
              </w:rPr>
              <w:t>фізіології</w:t>
            </w:r>
            <w:proofErr w:type="spellEnd"/>
            <w:r w:rsidRPr="00362070">
              <w:rPr>
                <w:b/>
                <w:color w:val="000000"/>
                <w:sz w:val="24"/>
                <w:szCs w:val="24"/>
                <w:lang w:val="ru-RU"/>
              </w:rPr>
              <w:t xml:space="preserve"> </w:t>
            </w:r>
            <w:proofErr w:type="spellStart"/>
            <w:r w:rsidRPr="00362070">
              <w:rPr>
                <w:b/>
                <w:color w:val="000000"/>
                <w:sz w:val="24"/>
                <w:szCs w:val="24"/>
                <w:lang w:val="ru-RU"/>
              </w:rPr>
              <w:t>ім</w:t>
            </w:r>
            <w:proofErr w:type="spellEnd"/>
            <w:r w:rsidRPr="00362070">
              <w:rPr>
                <w:b/>
                <w:color w:val="000000"/>
                <w:sz w:val="24"/>
                <w:szCs w:val="24"/>
                <w:lang w:val="ru-RU"/>
              </w:rPr>
              <w:t xml:space="preserve">. О.О. </w:t>
            </w:r>
            <w:proofErr w:type="spellStart"/>
            <w:r w:rsidRPr="00362070">
              <w:rPr>
                <w:b/>
                <w:color w:val="000000"/>
                <w:sz w:val="24"/>
                <w:szCs w:val="24"/>
                <w:lang w:val="ru-RU"/>
              </w:rPr>
              <w:t>Богомольця</w:t>
            </w:r>
            <w:proofErr w:type="spellEnd"/>
            <w:r w:rsidR="003314C3" w:rsidRPr="00362070">
              <w:rPr>
                <w:b/>
                <w:color w:val="000000"/>
                <w:sz w:val="24"/>
                <w:szCs w:val="24"/>
                <w:lang w:val="uk-UA"/>
              </w:rPr>
              <w:t>,</w:t>
            </w:r>
            <w:r w:rsidRPr="00362070">
              <w:rPr>
                <w:b/>
                <w:color w:val="000000"/>
                <w:sz w:val="24"/>
                <w:szCs w:val="24"/>
                <w:lang w:val="uk-UA"/>
              </w:rPr>
              <w:t xml:space="preserve"> НАН України, Київ,</w:t>
            </w:r>
            <w:r w:rsidR="003314C3" w:rsidRPr="00362070">
              <w:rPr>
                <w:b/>
                <w:color w:val="000000"/>
                <w:sz w:val="24"/>
                <w:szCs w:val="24"/>
                <w:lang w:val="uk-UA"/>
              </w:rPr>
              <w:t xml:space="preserve"> </w:t>
            </w:r>
            <w:proofErr w:type="spellStart"/>
            <w:r w:rsidR="003314C3" w:rsidRPr="00362070">
              <w:rPr>
                <w:b/>
                <w:color w:val="000000"/>
                <w:sz w:val="24"/>
                <w:szCs w:val="24"/>
                <w:lang w:val="ru-RU"/>
              </w:rPr>
              <w:t>Украї</w:t>
            </w:r>
            <w:proofErr w:type="gramStart"/>
            <w:r w:rsidR="003314C3" w:rsidRPr="00362070">
              <w:rPr>
                <w:b/>
                <w:color w:val="000000"/>
                <w:sz w:val="24"/>
                <w:szCs w:val="24"/>
                <w:lang w:val="ru-RU"/>
              </w:rPr>
              <w:t>на</w:t>
            </w:r>
            <w:proofErr w:type="spellEnd"/>
            <w:proofErr w:type="gramEnd"/>
          </w:p>
          <w:p w:rsidR="003314C3" w:rsidRPr="00362070" w:rsidRDefault="003314C3" w:rsidP="006244F3">
            <w:pPr>
              <w:ind w:left="-284" w:firstLine="426"/>
              <w:jc w:val="center"/>
              <w:rPr>
                <w:b/>
                <w:bCs/>
                <w:color w:val="000000"/>
                <w:sz w:val="24"/>
                <w:szCs w:val="24"/>
                <w:lang w:val="ru-RU"/>
              </w:rPr>
            </w:pPr>
          </w:p>
        </w:tc>
      </w:tr>
      <w:tr w:rsidR="003314C3" w:rsidRPr="00362070" w:rsidTr="00CB2CBA">
        <w:tc>
          <w:tcPr>
            <w:tcW w:w="4928" w:type="dxa"/>
            <w:shd w:val="clear" w:color="auto" w:fill="auto"/>
          </w:tcPr>
          <w:p w:rsidR="003314C3" w:rsidRPr="00362070" w:rsidRDefault="003314C3" w:rsidP="006244F3">
            <w:pPr>
              <w:ind w:left="-284" w:firstLine="426"/>
              <w:rPr>
                <w:b/>
                <w:bCs/>
                <w:color w:val="000000"/>
                <w:sz w:val="24"/>
                <w:szCs w:val="24"/>
                <w:lang w:val="ru-RU"/>
              </w:rPr>
            </w:pPr>
            <w:r w:rsidRPr="00362070">
              <w:rPr>
                <w:b/>
                <w:bCs/>
                <w:color w:val="000000"/>
                <w:sz w:val="24"/>
                <w:szCs w:val="24"/>
                <w:lang w:val="ru-RU"/>
              </w:rPr>
              <w:t>____________</w:t>
            </w:r>
          </w:p>
        </w:tc>
        <w:tc>
          <w:tcPr>
            <w:tcW w:w="5103" w:type="dxa"/>
            <w:shd w:val="clear" w:color="auto" w:fill="auto"/>
          </w:tcPr>
          <w:p w:rsidR="000D6A4A" w:rsidRPr="00362070" w:rsidRDefault="003314C3" w:rsidP="000D6A4A">
            <w:pPr>
              <w:ind w:left="5" w:firstLine="425"/>
              <w:jc w:val="left"/>
              <w:rPr>
                <w:b/>
                <w:color w:val="000000"/>
                <w:sz w:val="24"/>
                <w:szCs w:val="24"/>
                <w:shd w:val="clear" w:color="auto" w:fill="FAFAFA"/>
                <w:lang w:val="uk-UA"/>
              </w:rPr>
            </w:pPr>
            <w:r w:rsidRPr="00362070">
              <w:rPr>
                <w:b/>
                <w:color w:val="000000"/>
                <w:sz w:val="24"/>
                <w:szCs w:val="24"/>
                <w:lang w:val="ru-RU"/>
              </w:rPr>
              <w:t xml:space="preserve">  </w:t>
            </w:r>
            <w:r w:rsidR="001103F6" w:rsidRPr="00362070">
              <w:rPr>
                <w:b/>
                <w:color w:val="000000"/>
                <w:sz w:val="24"/>
                <w:szCs w:val="24"/>
                <w:shd w:val="clear" w:color="auto" w:fill="FAFAFA"/>
                <w:lang w:val="uk-UA"/>
              </w:rPr>
              <w:t xml:space="preserve">Академік </w:t>
            </w:r>
            <w:r w:rsidR="000D6A4A" w:rsidRPr="00362070">
              <w:rPr>
                <w:b/>
                <w:color w:val="000000"/>
                <w:sz w:val="24"/>
                <w:szCs w:val="24"/>
                <w:shd w:val="clear" w:color="auto" w:fill="FAFAFA"/>
                <w:lang w:val="uk-UA"/>
              </w:rPr>
              <w:t>НАН України</w:t>
            </w:r>
          </w:p>
          <w:p w:rsidR="000D6A4A" w:rsidRPr="00362070" w:rsidRDefault="000D6A4A" w:rsidP="000D6A4A">
            <w:pPr>
              <w:ind w:left="5" w:firstLine="425"/>
              <w:jc w:val="left"/>
              <w:rPr>
                <w:b/>
                <w:color w:val="000000"/>
                <w:sz w:val="24"/>
                <w:szCs w:val="24"/>
                <w:shd w:val="clear" w:color="auto" w:fill="FAFAFA"/>
                <w:lang w:val="uk-UA"/>
              </w:rPr>
            </w:pPr>
          </w:p>
          <w:p w:rsidR="003314C3" w:rsidRPr="00362070" w:rsidRDefault="003314C3" w:rsidP="00CB2CBA">
            <w:pPr>
              <w:ind w:left="5" w:firstLine="425"/>
              <w:jc w:val="left"/>
              <w:rPr>
                <w:b/>
                <w:bCs/>
                <w:color w:val="000000"/>
                <w:sz w:val="24"/>
                <w:szCs w:val="24"/>
                <w:lang w:val="ru-RU"/>
              </w:rPr>
            </w:pPr>
            <w:r w:rsidRPr="00362070">
              <w:rPr>
                <w:b/>
                <w:color w:val="000000"/>
                <w:sz w:val="24"/>
                <w:szCs w:val="24"/>
                <w:lang w:val="ru-RU"/>
              </w:rPr>
              <w:t>______</w:t>
            </w:r>
            <w:r w:rsidR="000D6A4A" w:rsidRPr="00362070">
              <w:rPr>
                <w:b/>
                <w:color w:val="000000"/>
                <w:sz w:val="24"/>
                <w:szCs w:val="24"/>
                <w:lang w:val="ru-RU"/>
              </w:rPr>
              <w:t>________</w:t>
            </w:r>
            <w:r w:rsidRPr="00362070">
              <w:rPr>
                <w:b/>
                <w:color w:val="000000"/>
                <w:sz w:val="24"/>
                <w:szCs w:val="24"/>
                <w:lang w:val="ru-RU"/>
              </w:rPr>
              <w:t>_</w:t>
            </w:r>
            <w:r w:rsidR="001103F6" w:rsidRPr="00362070">
              <w:rPr>
                <w:b/>
                <w:color w:val="000000"/>
                <w:sz w:val="24"/>
                <w:szCs w:val="24"/>
                <w:shd w:val="clear" w:color="auto" w:fill="FAFAFA"/>
                <w:lang w:val="uk-UA"/>
              </w:rPr>
              <w:t>Микола Веселовський</w:t>
            </w:r>
            <w:r w:rsidRPr="00362070">
              <w:rPr>
                <w:b/>
                <w:color w:val="000000"/>
                <w:sz w:val="24"/>
                <w:szCs w:val="24"/>
                <w:lang w:val="ru-RU"/>
              </w:rPr>
              <w:t xml:space="preserve"> </w:t>
            </w:r>
          </w:p>
        </w:tc>
      </w:tr>
    </w:tbl>
    <w:p w:rsidR="003314C3" w:rsidRPr="00362070" w:rsidRDefault="003314C3" w:rsidP="003314C3">
      <w:pPr>
        <w:ind w:left="-284" w:firstLine="426"/>
        <w:jc w:val="left"/>
        <w:rPr>
          <w:b/>
          <w:bCs/>
          <w:color w:val="000000"/>
          <w:sz w:val="24"/>
          <w:szCs w:val="24"/>
          <w:lang w:val="ru-RU"/>
        </w:rPr>
      </w:pPr>
    </w:p>
    <w:p w:rsidR="003314C3" w:rsidRPr="00362070" w:rsidRDefault="003314C3" w:rsidP="003314C3">
      <w:pPr>
        <w:ind w:left="-284" w:firstLine="426"/>
        <w:jc w:val="left"/>
        <w:rPr>
          <w:b/>
          <w:bCs/>
          <w:color w:val="000000"/>
          <w:sz w:val="24"/>
          <w:szCs w:val="24"/>
          <w:lang w:val="ru-RU"/>
        </w:rPr>
      </w:pPr>
      <w:r w:rsidRPr="00362070">
        <w:rPr>
          <w:b/>
          <w:bCs/>
          <w:color w:val="000000"/>
          <w:sz w:val="24"/>
          <w:szCs w:val="24"/>
          <w:lang w:val="ru-RU"/>
        </w:rPr>
        <w:t>Дата:</w:t>
      </w:r>
    </w:p>
    <w:p w:rsidR="0050521F" w:rsidRPr="00362070" w:rsidRDefault="0050521F">
      <w:pPr>
        <w:rPr>
          <w:sz w:val="24"/>
          <w:szCs w:val="24"/>
          <w:lang w:val="ru-RU"/>
        </w:rPr>
      </w:pPr>
    </w:p>
    <w:sectPr w:rsidR="0050521F" w:rsidRPr="00362070" w:rsidSect="00711F4B">
      <w:pgSz w:w="11906" w:h="16838"/>
      <w:pgMar w:top="850" w:right="850" w:bottom="709" w:left="1417" w:header="851" w:footer="992" w:gutter="0"/>
      <w:pgBorders w:offsetFrom="page">
        <w:top w:val="doubleWave" w:sz="6" w:space="24" w:color="auto"/>
        <w:left w:val="doubleWave" w:sz="6" w:space="24" w:color="auto"/>
        <w:bottom w:val="doubleWave" w:sz="6" w:space="24" w:color="auto"/>
        <w:right w:val="doubleWave" w:sz="6" w:space="24" w:color="auto"/>
      </w:pgBorders>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94"/>
    <w:rsid w:val="00052723"/>
    <w:rsid w:val="00094CB0"/>
    <w:rsid w:val="000C4D5E"/>
    <w:rsid w:val="000D6A4A"/>
    <w:rsid w:val="001103F6"/>
    <w:rsid w:val="001E2C4C"/>
    <w:rsid w:val="003314C3"/>
    <w:rsid w:val="00362070"/>
    <w:rsid w:val="00440F28"/>
    <w:rsid w:val="004519F3"/>
    <w:rsid w:val="004F591E"/>
    <w:rsid w:val="0050521F"/>
    <w:rsid w:val="00523037"/>
    <w:rsid w:val="005279E1"/>
    <w:rsid w:val="00542EEB"/>
    <w:rsid w:val="00711F4B"/>
    <w:rsid w:val="00731F1D"/>
    <w:rsid w:val="007A6259"/>
    <w:rsid w:val="007E6C94"/>
    <w:rsid w:val="00820CB3"/>
    <w:rsid w:val="00BC0EA5"/>
    <w:rsid w:val="00C53CD4"/>
    <w:rsid w:val="00CB2CBA"/>
    <w:rsid w:val="00FF57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C3"/>
    <w:pPr>
      <w:widowControl w:val="0"/>
      <w:jc w:val="both"/>
    </w:pPr>
    <w:rPr>
      <w:rFonts w:eastAsia="SimSun"/>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14C3"/>
    <w:pPr>
      <w:ind w:left="720"/>
      <w:contextualSpacing/>
    </w:pPr>
    <w:rPr>
      <w:szCs w:val="24"/>
    </w:rPr>
  </w:style>
  <w:style w:type="character" w:styleId="Emphasis">
    <w:name w:val="Emphasis"/>
    <w:uiPriority w:val="20"/>
    <w:qFormat/>
    <w:rsid w:val="003314C3"/>
    <w:rPr>
      <w:i/>
      <w:iCs/>
    </w:rPr>
  </w:style>
  <w:style w:type="paragraph" w:styleId="BalloonText">
    <w:name w:val="Balloon Text"/>
    <w:basedOn w:val="Normal"/>
    <w:link w:val="BalloonTextChar"/>
    <w:uiPriority w:val="99"/>
    <w:semiHidden/>
    <w:unhideWhenUsed/>
    <w:rsid w:val="003314C3"/>
    <w:rPr>
      <w:rFonts w:ascii="Tahoma" w:hAnsi="Tahoma" w:cs="Tahoma"/>
      <w:sz w:val="16"/>
      <w:szCs w:val="16"/>
    </w:rPr>
  </w:style>
  <w:style w:type="character" w:customStyle="1" w:styleId="BalloonTextChar">
    <w:name w:val="Balloon Text Char"/>
    <w:basedOn w:val="DefaultParagraphFont"/>
    <w:link w:val="BalloonText"/>
    <w:uiPriority w:val="99"/>
    <w:semiHidden/>
    <w:rsid w:val="003314C3"/>
    <w:rPr>
      <w:rFonts w:ascii="Tahoma" w:eastAsia="SimSun"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C3"/>
    <w:pPr>
      <w:widowControl w:val="0"/>
      <w:jc w:val="both"/>
    </w:pPr>
    <w:rPr>
      <w:rFonts w:eastAsia="SimSun"/>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14C3"/>
    <w:pPr>
      <w:ind w:left="720"/>
      <w:contextualSpacing/>
    </w:pPr>
    <w:rPr>
      <w:szCs w:val="24"/>
    </w:rPr>
  </w:style>
  <w:style w:type="character" w:styleId="Emphasis">
    <w:name w:val="Emphasis"/>
    <w:uiPriority w:val="20"/>
    <w:qFormat/>
    <w:rsid w:val="003314C3"/>
    <w:rPr>
      <w:i/>
      <w:iCs/>
    </w:rPr>
  </w:style>
  <w:style w:type="paragraph" w:styleId="BalloonText">
    <w:name w:val="Balloon Text"/>
    <w:basedOn w:val="Normal"/>
    <w:link w:val="BalloonTextChar"/>
    <w:uiPriority w:val="99"/>
    <w:semiHidden/>
    <w:unhideWhenUsed/>
    <w:rsid w:val="003314C3"/>
    <w:rPr>
      <w:rFonts w:ascii="Tahoma" w:hAnsi="Tahoma" w:cs="Tahoma"/>
      <w:sz w:val="16"/>
      <w:szCs w:val="16"/>
    </w:rPr>
  </w:style>
  <w:style w:type="character" w:customStyle="1" w:styleId="BalloonTextChar">
    <w:name w:val="Balloon Text Char"/>
    <w:basedOn w:val="DefaultParagraphFont"/>
    <w:link w:val="BalloonText"/>
    <w:uiPriority w:val="99"/>
    <w:semiHidden/>
    <w:rsid w:val="003314C3"/>
    <w:rPr>
      <w:rFonts w:ascii="Tahoma" w:eastAsia="SimSun"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2684</Words>
  <Characters>1531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ІФБ</dc:creator>
  <cp:lastModifiedBy>ІФБ</cp:lastModifiedBy>
  <cp:revision>19</cp:revision>
  <dcterms:created xsi:type="dcterms:W3CDTF">2022-08-06T16:02:00Z</dcterms:created>
  <dcterms:modified xsi:type="dcterms:W3CDTF">2022-08-08T15:23:00Z</dcterms:modified>
</cp:coreProperties>
</file>