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2016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засновано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розбудові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героя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Києва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Щорічно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присуджується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розміром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3000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грн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громадянам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віком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 до 35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місцепроживання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Києві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присуджується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видатнідосягнення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розбудові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міста-героя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Києва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здійснені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календарному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передує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присудження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враховуватися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претендента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попередні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роки), за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однією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аукові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робота в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науковій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досліджень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наявність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публікацій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доповідей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тез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виступів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патентів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винаході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переможця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(лауреата, дипломанта) на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всеукраїнських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конкурсах,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олімпіадах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культурно-мистецьких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змаганнях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значний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авторський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доробок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сфері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мистецтва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літератури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музики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творчості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арх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ітектури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народу;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внесок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молодіжного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активна робота в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молодіжної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робота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громадськими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організаціями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волонтерська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іальних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проектів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популяризацію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здорового способу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спорту,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патріотичне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працевлаштування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інтелектуального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потенціалу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екологічної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свідомості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формується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Департаментом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спорту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виконавчого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ради (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до 01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вказати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характеристиках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конкретні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заслуги,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кандидатури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відзначення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премією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відповідними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номінаціями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текстом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розпорядження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18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14.01.2016 «Про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досягнення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розбудові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столиці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міста-героя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Києва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k" w:history="1"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https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://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www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.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sms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.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gov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.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ua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/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molod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/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pidtry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mka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obdarovanoyi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molodi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/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premiya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ky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yivs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kogo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mis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kogo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golovy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za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osobly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vi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dosyagnennya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molodi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u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rozbudovi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stoly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tsi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ukrayiny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mista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geroya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ky</w:t>
        </w:r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val="uk-UA" w:eastAsia="ru-RU"/>
          </w:rPr>
          <w:t>-</w:t>
        </w:r>
        <w:proofErr w:type="spellStart"/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yeva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ознайомитися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спорту Департаменту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науки,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спорту.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висунення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претендентів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присудження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премії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звертатися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Департаменту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науки,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спорту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виконавчого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(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Київської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особа: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Островська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ітлана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Миколаївна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телефон для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довідок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(044) 483-35-82, (067) 388-44-66.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повагою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Управління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промисловості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інноваційної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Департаменту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промисловості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підприємництва</w:t>
      </w:r>
      <w:proofErr w:type="spellEnd"/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ІС «ПРОМИСЛОВІСТЬ І НАУКА КИЄВА» ©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КНДУ «</w:t>
      </w:r>
      <w:proofErr w:type="spellStart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НДІРоМ</w:t>
      </w:r>
      <w:proofErr w:type="spellEnd"/>
      <w:r w:rsidRPr="001F6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1F64D2" w:rsidRPr="001F64D2" w:rsidRDefault="001F64D2" w:rsidP="001F64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Pr="001F64D2">
          <w:rPr>
            <w:rFonts w:ascii="Times New Roman" w:eastAsia="Times New Roman" w:hAnsi="Times New Roman" w:cs="Times New Roman"/>
            <w:color w:val="0186BA"/>
            <w:sz w:val="28"/>
            <w:szCs w:val="28"/>
            <w:u w:val="single"/>
            <w:lang w:eastAsia="ru-RU"/>
          </w:rPr>
          <w:t>http://ispn.kievcity.gov.ua</w:t>
        </w:r>
      </w:hyperlink>
    </w:p>
    <w:sectPr w:rsidR="001F64D2" w:rsidRPr="001F64D2" w:rsidSect="00331B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D2"/>
    <w:rsid w:val="001F64D2"/>
    <w:rsid w:val="0033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64D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64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pn.kievcity.gov.ua/" TargetMode="External"/><Relationship Id="rId4" Type="http://schemas.openxmlformats.org/officeDocument/2006/relationships/hyperlink" Target="https://www.sms.gov.ua/molod/pidtry-mka-obdarovanoyi-molodi/premiya-ky-yivs-kogo-mis-kogo-golovy-za-osobly-vi-dosyagnennya-molodi-u-rozbudovi-stoly-tsi-ukrayiny-mista-geroya-ky-y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2635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2018-02-08T16:37:00Z</dcterms:created>
  <dcterms:modified xsi:type="dcterms:W3CDTF">2018-02-08T16:46:00Z</dcterms:modified>
</cp:coreProperties>
</file>