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A1E" w:rsidRPr="00754A1E" w:rsidRDefault="00D2076D" w:rsidP="00D2076D">
      <w:pPr>
        <w:pStyle w:val="Default"/>
        <w:jc w:val="right"/>
        <w:rPr>
          <w:lang w:val="uk-UA"/>
        </w:rPr>
      </w:pPr>
      <w:r w:rsidRPr="00675E99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5327967</wp:posOffset>
            </wp:positionH>
            <wp:positionV relativeFrom="margin">
              <wp:posOffset>5398</wp:posOffset>
            </wp:positionV>
            <wp:extent cx="661035" cy="873760"/>
            <wp:effectExtent l="0" t="0" r="0" b="0"/>
            <wp:wrapSquare wrapText="bothSides"/>
            <wp:docPr id="1" name="Рисунок 1" descr="C:\Users\Alexandr\Desktop\Рада молодих вчених\FB 12345678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exandr\Desktop\Рада молодих вчених\FB 123456789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" cy="873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516F4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813435" cy="859790"/>
            <wp:effectExtent l="19050" t="0" r="5715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435" cy="859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450ED" w:rsidRPr="00754A1E" w:rsidRDefault="00754A1E" w:rsidP="00754A1E">
      <w:pPr>
        <w:spacing w:after="0"/>
        <w:jc w:val="center"/>
        <w:rPr>
          <w:rFonts w:ascii="Cambria" w:hAnsi="Cambria"/>
          <w:b/>
          <w:bCs/>
          <w:color w:val="0F243E" w:themeColor="text2" w:themeShade="80"/>
          <w:sz w:val="23"/>
          <w:szCs w:val="23"/>
          <w:lang w:val="uk-UA"/>
        </w:rPr>
      </w:pPr>
      <w:r w:rsidRPr="00754A1E">
        <w:rPr>
          <w:rFonts w:ascii="Cambria" w:hAnsi="Cambria"/>
          <w:b/>
          <w:bCs/>
          <w:color w:val="0F243E" w:themeColor="text2" w:themeShade="80"/>
          <w:sz w:val="23"/>
          <w:szCs w:val="23"/>
          <w:lang w:val="uk-UA"/>
        </w:rPr>
        <w:t>НАЦІОНАЛЬНА АКАДЕМІЯ МЕДИЧНИХ НАУК УКРАЇНИ</w:t>
      </w:r>
    </w:p>
    <w:p w:rsidR="00754A1E" w:rsidRPr="00754A1E" w:rsidRDefault="00754A1E" w:rsidP="00754A1E">
      <w:pPr>
        <w:spacing w:after="0"/>
        <w:jc w:val="center"/>
        <w:rPr>
          <w:rFonts w:ascii="Cambria" w:hAnsi="Cambria"/>
          <w:b/>
          <w:bCs/>
          <w:color w:val="0F243E" w:themeColor="text2" w:themeShade="80"/>
          <w:sz w:val="23"/>
          <w:szCs w:val="23"/>
          <w:lang w:val="uk-UA"/>
        </w:rPr>
      </w:pPr>
      <w:r w:rsidRPr="00754A1E">
        <w:rPr>
          <w:rFonts w:ascii="Cambria" w:hAnsi="Cambria"/>
          <w:b/>
          <w:bCs/>
          <w:color w:val="0F243E" w:themeColor="text2" w:themeShade="80"/>
          <w:sz w:val="23"/>
          <w:szCs w:val="23"/>
          <w:lang w:val="uk-UA"/>
        </w:rPr>
        <w:t>РАДА МОЛОДИХ ВЧЕНИХ НАМН УКРАЇНИ</w:t>
      </w:r>
    </w:p>
    <w:p w:rsidR="00754A1E" w:rsidRPr="00B82A91" w:rsidRDefault="00754A1E" w:rsidP="00754A1E">
      <w:pPr>
        <w:spacing w:after="0"/>
        <w:jc w:val="center"/>
        <w:rPr>
          <w:rFonts w:ascii="Cambria" w:hAnsi="Cambria"/>
          <w:bCs/>
          <w:color w:val="0F243E" w:themeColor="text2" w:themeShade="80"/>
          <w:sz w:val="18"/>
          <w:szCs w:val="23"/>
          <w:lang w:val="uk-UA"/>
        </w:rPr>
      </w:pPr>
      <w:r w:rsidRPr="00B82A91">
        <w:rPr>
          <w:rFonts w:ascii="Cambria" w:hAnsi="Cambria"/>
          <w:bCs/>
          <w:color w:val="0F243E" w:themeColor="text2" w:themeShade="80"/>
          <w:sz w:val="18"/>
          <w:szCs w:val="23"/>
          <w:lang w:val="uk-UA"/>
        </w:rPr>
        <w:t>04050, м. Київ, вул. Герцена 12</w:t>
      </w:r>
    </w:p>
    <w:p w:rsidR="00754A1E" w:rsidRPr="00B82A91" w:rsidRDefault="00754A1E" w:rsidP="00754A1E">
      <w:pPr>
        <w:spacing w:after="0"/>
        <w:jc w:val="center"/>
        <w:rPr>
          <w:rFonts w:ascii="Cambria" w:hAnsi="Cambria"/>
          <w:bCs/>
          <w:color w:val="0F243E" w:themeColor="text2" w:themeShade="80"/>
          <w:sz w:val="18"/>
          <w:szCs w:val="23"/>
          <w:lang w:val="uk-UA"/>
        </w:rPr>
      </w:pPr>
      <w:r w:rsidRPr="00B82A91">
        <w:rPr>
          <w:rFonts w:ascii="Cambria" w:hAnsi="Cambria"/>
          <w:bCs/>
          <w:color w:val="0F243E" w:themeColor="text2" w:themeShade="80"/>
          <w:sz w:val="18"/>
          <w:szCs w:val="23"/>
          <w:lang w:val="uk-UA"/>
        </w:rPr>
        <w:t>www.amnu.gov.ua, amn1@ukr.net</w:t>
      </w:r>
    </w:p>
    <w:p w:rsidR="00754A1E" w:rsidRPr="000052C8" w:rsidRDefault="00EF503A" w:rsidP="00754A1E">
      <w:pPr>
        <w:spacing w:after="0"/>
        <w:jc w:val="center"/>
        <w:rPr>
          <w:rFonts w:ascii="Cambria" w:hAnsi="Cambria" w:cs="Times New Roman"/>
          <w:color w:val="212121"/>
          <w:sz w:val="10"/>
          <w:szCs w:val="19"/>
          <w:lang w:val="uk-UA"/>
        </w:rPr>
      </w:pPr>
      <w:r w:rsidRPr="00EF503A">
        <w:rPr>
          <w:rFonts w:ascii="Times New Roman" w:hAnsi="Times New Roman" w:cs="Times New Roman"/>
          <w:noProof/>
          <w:color w:val="212121"/>
          <w:sz w:val="24"/>
          <w:szCs w:val="19"/>
          <w:lang w:val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.75pt;margin-top:5.9pt;width:478.15pt;height:0;z-index:25165824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" strokecolor="#4f81bd [3204]" strokeweight="2.5pt">
            <v:shadow color="#868686"/>
          </v:shape>
        </w:pict>
      </w:r>
    </w:p>
    <w:p w:rsidR="00407CEE" w:rsidRPr="00981B1A" w:rsidRDefault="00407CEE" w:rsidP="00754A1E">
      <w:pPr>
        <w:spacing w:after="0"/>
        <w:rPr>
          <w:rFonts w:ascii="Times New Roman" w:hAnsi="Times New Roman" w:cs="Times New Roman"/>
          <w:color w:val="212121"/>
          <w:sz w:val="10"/>
          <w:szCs w:val="19"/>
          <w:lang w:val="uk-UA"/>
        </w:rPr>
      </w:pPr>
    </w:p>
    <w:p w:rsidR="00A40567" w:rsidRDefault="00863082" w:rsidP="00863082">
      <w:pPr>
        <w:spacing w:after="0"/>
        <w:jc w:val="center"/>
        <w:rPr>
          <w:rFonts w:ascii="Times New Roman" w:hAnsi="Times New Roman" w:cs="Times New Roman"/>
          <w:b/>
          <w:color w:val="212121"/>
          <w:sz w:val="24"/>
          <w:szCs w:val="20"/>
          <w:lang w:val="uk-UA"/>
        </w:rPr>
      </w:pPr>
      <w:r w:rsidRPr="00A40567">
        <w:rPr>
          <w:rFonts w:ascii="Times New Roman" w:hAnsi="Times New Roman" w:cs="Times New Roman"/>
          <w:b/>
          <w:color w:val="212121"/>
          <w:sz w:val="24"/>
          <w:szCs w:val="20"/>
          <w:lang w:val="uk-UA"/>
        </w:rPr>
        <w:t>МІЖНАРОДНА НАУКОВО-ПРАКТИЧНА КОНФЕРЕНЦІ</w:t>
      </w:r>
      <w:r w:rsidR="004F772E">
        <w:rPr>
          <w:rFonts w:ascii="Times New Roman" w:hAnsi="Times New Roman" w:cs="Times New Roman"/>
          <w:b/>
          <w:color w:val="212121"/>
          <w:sz w:val="24"/>
          <w:szCs w:val="20"/>
          <w:lang w:val="uk-UA"/>
        </w:rPr>
        <w:t xml:space="preserve">Я МОЛОДИХ ВЧЕНИХ, ПРИСВЯЧЕНА 25-РІЧЧЮ </w:t>
      </w:r>
    </w:p>
    <w:p w:rsidR="00407CEE" w:rsidRPr="00A40567" w:rsidRDefault="00863082" w:rsidP="00863082">
      <w:pPr>
        <w:spacing w:after="0"/>
        <w:jc w:val="center"/>
        <w:rPr>
          <w:rFonts w:ascii="Times New Roman" w:hAnsi="Times New Roman" w:cs="Times New Roman"/>
          <w:b/>
          <w:color w:val="212121"/>
          <w:sz w:val="24"/>
          <w:szCs w:val="20"/>
          <w:lang w:val="uk-UA"/>
        </w:rPr>
      </w:pPr>
      <w:r w:rsidRPr="00A40567">
        <w:rPr>
          <w:rFonts w:ascii="Times New Roman" w:hAnsi="Times New Roman" w:cs="Times New Roman"/>
          <w:b/>
          <w:color w:val="212121"/>
          <w:sz w:val="24"/>
          <w:szCs w:val="20"/>
          <w:lang w:val="uk-UA"/>
        </w:rPr>
        <w:t>НАЦІОНАЛЬНОЇ АКАДЕМІЇ МЕДИЧНИХ НАУК УКРАЇНИ</w:t>
      </w:r>
    </w:p>
    <w:p w:rsidR="00407CEE" w:rsidRPr="00A40567" w:rsidRDefault="00407CEE" w:rsidP="00754A1E">
      <w:pPr>
        <w:spacing w:after="0"/>
        <w:rPr>
          <w:rFonts w:ascii="Times New Roman" w:hAnsi="Times New Roman" w:cs="Times New Roman"/>
          <w:color w:val="212121"/>
          <w:sz w:val="12"/>
          <w:szCs w:val="19"/>
          <w:lang w:val="uk-UA"/>
        </w:rPr>
      </w:pPr>
    </w:p>
    <w:p w:rsidR="00407CEE" w:rsidRPr="00981B1A" w:rsidRDefault="00407CEE" w:rsidP="00754A1E">
      <w:pPr>
        <w:spacing w:after="0"/>
        <w:rPr>
          <w:rFonts w:ascii="Times New Roman" w:hAnsi="Times New Roman" w:cs="Times New Roman"/>
          <w:color w:val="212121"/>
          <w:sz w:val="8"/>
          <w:szCs w:val="19"/>
          <w:lang w:val="uk-UA"/>
        </w:rPr>
      </w:pPr>
    </w:p>
    <w:p w:rsidR="00407CEE" w:rsidRDefault="00407CEE" w:rsidP="000052C8">
      <w:pPr>
        <w:spacing w:after="0"/>
        <w:jc w:val="center"/>
        <w:rPr>
          <w:rFonts w:ascii="Times New Roman" w:hAnsi="Times New Roman" w:cs="Times New Roman"/>
          <w:b/>
          <w:color w:val="212121"/>
          <w:sz w:val="20"/>
          <w:szCs w:val="19"/>
          <w:lang w:val="uk-UA"/>
        </w:rPr>
      </w:pPr>
      <w:r w:rsidRPr="000052C8">
        <w:rPr>
          <w:rFonts w:ascii="Times New Roman" w:hAnsi="Times New Roman" w:cs="Times New Roman"/>
          <w:b/>
          <w:color w:val="212121"/>
          <w:sz w:val="20"/>
          <w:szCs w:val="19"/>
          <w:lang w:val="uk-UA"/>
        </w:rPr>
        <w:t>ІНФОРМАЦІЙНИЙ ЛИСТ</w:t>
      </w:r>
    </w:p>
    <w:p w:rsidR="00A40567" w:rsidRPr="009B7054" w:rsidRDefault="00A40567" w:rsidP="000052C8">
      <w:pPr>
        <w:spacing w:after="0"/>
        <w:jc w:val="center"/>
        <w:rPr>
          <w:rFonts w:ascii="Times New Roman" w:hAnsi="Times New Roman" w:cs="Times New Roman"/>
          <w:b/>
          <w:color w:val="212121"/>
          <w:sz w:val="6"/>
          <w:szCs w:val="19"/>
          <w:lang w:val="uk-UA"/>
        </w:rPr>
      </w:pPr>
    </w:p>
    <w:p w:rsidR="000052C8" w:rsidRPr="000052C8" w:rsidRDefault="000052C8" w:rsidP="000052C8">
      <w:pPr>
        <w:spacing w:after="0"/>
        <w:jc w:val="center"/>
        <w:rPr>
          <w:rFonts w:ascii="Times New Roman" w:hAnsi="Times New Roman" w:cs="Times New Roman"/>
          <w:b/>
          <w:color w:val="212121"/>
          <w:sz w:val="4"/>
          <w:szCs w:val="19"/>
          <w:lang w:val="uk-UA"/>
        </w:rPr>
      </w:pPr>
    </w:p>
    <w:p w:rsidR="00B450ED" w:rsidRDefault="00407CEE" w:rsidP="009B7054">
      <w:pPr>
        <w:spacing w:after="0"/>
        <w:jc w:val="center"/>
        <w:rPr>
          <w:rFonts w:ascii="Times New Roman" w:hAnsi="Times New Roman" w:cs="Times New Roman"/>
          <w:b/>
          <w:i/>
          <w:color w:val="212121"/>
          <w:szCs w:val="19"/>
          <w:lang w:val="uk-UA"/>
        </w:rPr>
      </w:pPr>
      <w:r w:rsidRPr="000052C8">
        <w:rPr>
          <w:rFonts w:ascii="Times New Roman" w:hAnsi="Times New Roman" w:cs="Times New Roman"/>
          <w:b/>
          <w:i/>
          <w:color w:val="212121"/>
          <w:szCs w:val="19"/>
          <w:lang w:val="uk-UA"/>
        </w:rPr>
        <w:t>Шановні колеги!</w:t>
      </w:r>
    </w:p>
    <w:p w:rsidR="009B7054" w:rsidRPr="009B7054" w:rsidRDefault="009B7054" w:rsidP="009B7054">
      <w:pPr>
        <w:spacing w:after="0"/>
        <w:jc w:val="center"/>
        <w:rPr>
          <w:rFonts w:ascii="Times New Roman" w:hAnsi="Times New Roman" w:cs="Times New Roman"/>
          <w:b/>
          <w:i/>
          <w:color w:val="212121"/>
          <w:sz w:val="2"/>
          <w:szCs w:val="19"/>
          <w:lang w:val="uk-UA"/>
        </w:rPr>
      </w:pPr>
    </w:p>
    <w:p w:rsidR="000543BD" w:rsidRPr="00A40567" w:rsidRDefault="00202541" w:rsidP="000543BD">
      <w:pPr>
        <w:spacing w:after="0"/>
        <w:ind w:firstLine="708"/>
        <w:jc w:val="both"/>
        <w:rPr>
          <w:rFonts w:ascii="Times New Roman" w:hAnsi="Times New Roman" w:cs="Times New Roman"/>
          <w:color w:val="212121"/>
          <w:sz w:val="24"/>
          <w:szCs w:val="19"/>
          <w:lang w:val="uk-UA"/>
        </w:rPr>
      </w:pPr>
      <w:r w:rsidRPr="00A40567">
        <w:rPr>
          <w:rFonts w:ascii="Times New Roman" w:hAnsi="Times New Roman" w:cs="Times New Roman"/>
          <w:b/>
          <w:color w:val="212121"/>
          <w:sz w:val="24"/>
          <w:szCs w:val="19"/>
          <w:lang w:val="uk-UA"/>
        </w:rPr>
        <w:t>23 березня 2018 року</w:t>
      </w:r>
      <w:r w:rsidRPr="00A40567">
        <w:rPr>
          <w:rFonts w:ascii="Times New Roman" w:hAnsi="Times New Roman" w:cs="Times New Roman"/>
          <w:color w:val="212121"/>
          <w:sz w:val="24"/>
          <w:szCs w:val="19"/>
          <w:lang w:val="uk-UA"/>
        </w:rPr>
        <w:t xml:space="preserve"> на базі Державних установ Національної академії медичних наук України відбудеться</w:t>
      </w:r>
      <w:r w:rsidR="000543BD" w:rsidRPr="00A40567">
        <w:rPr>
          <w:rFonts w:ascii="Times New Roman" w:hAnsi="Times New Roman" w:cs="Times New Roman"/>
          <w:color w:val="212121"/>
          <w:sz w:val="24"/>
          <w:szCs w:val="19"/>
          <w:lang w:val="uk-UA"/>
        </w:rPr>
        <w:t xml:space="preserve"> Міжнародна науково-практична конференція молодих вчених, присвячена 25-річ</w:t>
      </w:r>
      <w:r w:rsidR="004F772E">
        <w:rPr>
          <w:rFonts w:ascii="Times New Roman" w:hAnsi="Times New Roman" w:cs="Times New Roman"/>
          <w:color w:val="212121"/>
          <w:sz w:val="24"/>
          <w:szCs w:val="19"/>
          <w:lang w:val="uk-UA"/>
        </w:rPr>
        <w:t xml:space="preserve">чю від дня </w:t>
      </w:r>
      <w:r w:rsidR="000543BD" w:rsidRPr="00A40567">
        <w:rPr>
          <w:rFonts w:ascii="Times New Roman" w:hAnsi="Times New Roman" w:cs="Times New Roman"/>
          <w:color w:val="212121"/>
          <w:sz w:val="24"/>
          <w:szCs w:val="19"/>
          <w:lang w:val="uk-UA"/>
        </w:rPr>
        <w:t>заснування Національної академії медичних наук України.</w:t>
      </w:r>
    </w:p>
    <w:p w:rsidR="000543BD" w:rsidRPr="00A40567" w:rsidRDefault="009622F4" w:rsidP="000543BD">
      <w:pPr>
        <w:spacing w:after="0"/>
        <w:ind w:firstLine="708"/>
        <w:jc w:val="both"/>
        <w:rPr>
          <w:rFonts w:ascii="Times New Roman" w:hAnsi="Times New Roman" w:cs="Times New Roman"/>
          <w:color w:val="212121"/>
          <w:sz w:val="24"/>
          <w:szCs w:val="19"/>
          <w:lang w:val="uk-UA"/>
        </w:rPr>
      </w:pPr>
      <w:r w:rsidRPr="00A40567">
        <w:rPr>
          <w:rFonts w:ascii="Times New Roman" w:hAnsi="Times New Roman" w:cs="Times New Roman"/>
          <w:color w:val="212121"/>
          <w:sz w:val="24"/>
          <w:szCs w:val="19"/>
          <w:lang w:val="uk-UA"/>
        </w:rPr>
        <w:t xml:space="preserve">Під час роботи </w:t>
      </w:r>
      <w:r w:rsidR="000543BD" w:rsidRPr="00A40567">
        <w:rPr>
          <w:rFonts w:ascii="Times New Roman" w:hAnsi="Times New Roman" w:cs="Times New Roman"/>
          <w:color w:val="212121"/>
          <w:sz w:val="24"/>
          <w:szCs w:val="19"/>
          <w:lang w:val="uk-UA"/>
        </w:rPr>
        <w:t>конференції</w:t>
      </w:r>
      <w:r w:rsidRPr="00A40567">
        <w:rPr>
          <w:rFonts w:ascii="Times New Roman" w:hAnsi="Times New Roman" w:cs="Times New Roman"/>
          <w:color w:val="212121"/>
          <w:sz w:val="24"/>
          <w:szCs w:val="19"/>
          <w:lang w:val="uk-UA"/>
        </w:rPr>
        <w:t xml:space="preserve"> відбудуться секційні засідання</w:t>
      </w:r>
      <w:r w:rsidR="00B516F4" w:rsidRPr="00A40567">
        <w:rPr>
          <w:rFonts w:ascii="Times New Roman" w:hAnsi="Times New Roman" w:cs="Times New Roman"/>
          <w:color w:val="212121"/>
          <w:sz w:val="24"/>
          <w:szCs w:val="19"/>
          <w:lang w:val="uk-UA"/>
        </w:rPr>
        <w:t xml:space="preserve"> та</w:t>
      </w:r>
      <w:r w:rsidRPr="00A40567">
        <w:rPr>
          <w:rFonts w:ascii="Times New Roman" w:hAnsi="Times New Roman" w:cs="Times New Roman"/>
          <w:color w:val="212121"/>
          <w:sz w:val="24"/>
          <w:szCs w:val="19"/>
          <w:lang w:val="uk-UA"/>
        </w:rPr>
        <w:t xml:space="preserve"> навчально-практичні майстер-класи</w:t>
      </w:r>
      <w:r w:rsidR="00B516F4" w:rsidRPr="00A40567">
        <w:rPr>
          <w:rFonts w:ascii="Times New Roman" w:hAnsi="Times New Roman" w:cs="Times New Roman"/>
          <w:color w:val="212121"/>
          <w:sz w:val="24"/>
          <w:szCs w:val="19"/>
          <w:lang w:val="uk-UA"/>
        </w:rPr>
        <w:t xml:space="preserve">. </w:t>
      </w:r>
      <w:r w:rsidR="000543BD" w:rsidRPr="00A40567">
        <w:rPr>
          <w:rFonts w:ascii="Times New Roman" w:hAnsi="Times New Roman" w:cs="Times New Roman"/>
          <w:color w:val="212121"/>
          <w:sz w:val="24"/>
          <w:szCs w:val="19"/>
          <w:lang w:val="uk-UA"/>
        </w:rPr>
        <w:t xml:space="preserve">Рада молодих вчених </w:t>
      </w:r>
      <w:r w:rsidR="00981B1A" w:rsidRPr="00A40567">
        <w:rPr>
          <w:rFonts w:ascii="Times New Roman" w:hAnsi="Times New Roman" w:cs="Times New Roman"/>
          <w:color w:val="212121"/>
          <w:sz w:val="24"/>
          <w:szCs w:val="19"/>
          <w:lang w:val="uk-UA"/>
        </w:rPr>
        <w:t xml:space="preserve">Національної академії медичних наук України </w:t>
      </w:r>
      <w:r w:rsidR="000543BD" w:rsidRPr="00A40567">
        <w:rPr>
          <w:rFonts w:ascii="Times New Roman" w:hAnsi="Times New Roman" w:cs="Times New Roman"/>
          <w:color w:val="212121"/>
          <w:sz w:val="24"/>
          <w:szCs w:val="19"/>
          <w:lang w:val="uk-UA"/>
        </w:rPr>
        <w:t>щиро запрошує Вас взяти участь у ювілейній конференції.</w:t>
      </w:r>
    </w:p>
    <w:p w:rsidR="00C41AC6" w:rsidRPr="000052C8" w:rsidRDefault="00C41AC6" w:rsidP="000543BD">
      <w:pPr>
        <w:spacing w:after="0"/>
        <w:jc w:val="center"/>
        <w:rPr>
          <w:rFonts w:ascii="Times New Roman" w:hAnsi="Times New Roman" w:cs="Times New Roman"/>
          <w:color w:val="212121"/>
          <w:sz w:val="16"/>
          <w:szCs w:val="19"/>
          <w:lang w:val="uk-UA"/>
        </w:rPr>
      </w:pPr>
    </w:p>
    <w:p w:rsidR="00C41AC6" w:rsidRPr="00981B1A" w:rsidRDefault="00981B1A" w:rsidP="00981B1A">
      <w:pPr>
        <w:jc w:val="center"/>
        <w:rPr>
          <w:rFonts w:ascii="Times New Roman" w:hAnsi="Times New Roman" w:cs="Times New Roman"/>
          <w:b/>
          <w:color w:val="212121"/>
          <w:szCs w:val="19"/>
          <w:lang w:val="uk-UA"/>
        </w:rPr>
      </w:pPr>
      <w:r w:rsidRPr="00981B1A">
        <w:rPr>
          <w:rFonts w:ascii="Times New Roman" w:hAnsi="Times New Roman" w:cs="Times New Roman"/>
          <w:b/>
          <w:color w:val="212121"/>
          <w:szCs w:val="19"/>
          <w:lang w:val="uk-UA"/>
        </w:rPr>
        <w:t>ОСНОВНІ НАПРЯМИ РОБОТИ КОНФЕРЕНЦІЇЇ:</w:t>
      </w:r>
    </w:p>
    <w:p w:rsidR="00981B1A" w:rsidRDefault="00981B1A" w:rsidP="00981B1A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  <w:sectPr w:rsidR="00981B1A" w:rsidSect="00981B1A">
          <w:pgSz w:w="11906" w:h="16838"/>
          <w:pgMar w:top="426" w:right="850" w:bottom="851" w:left="1134" w:header="708" w:footer="708" w:gutter="0"/>
          <w:cols w:space="708"/>
          <w:docGrid w:linePitch="360"/>
        </w:sectPr>
      </w:pPr>
    </w:p>
    <w:p w:rsidR="00981B1A" w:rsidRPr="00A40567" w:rsidRDefault="00981B1A" w:rsidP="00CE78BF">
      <w:pPr>
        <w:pStyle w:val="a6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A40567">
        <w:rPr>
          <w:rFonts w:ascii="Times New Roman" w:hAnsi="Times New Roman"/>
          <w:color w:val="000000"/>
          <w:sz w:val="24"/>
          <w:szCs w:val="24"/>
          <w:lang w:val="uk-UA"/>
        </w:rPr>
        <w:lastRenderedPageBreak/>
        <w:t>абдомінальна і загальна хірургія</w:t>
      </w:r>
      <w:r w:rsidR="00AA3062" w:rsidRPr="00AA3062">
        <w:rPr>
          <w:rFonts w:ascii="Times New Roman" w:hAnsi="Times New Roman"/>
          <w:color w:val="000000"/>
          <w:sz w:val="24"/>
          <w:szCs w:val="24"/>
          <w:lang w:val="uk-UA"/>
        </w:rPr>
        <w:t xml:space="preserve"> (</w:t>
      </w:r>
      <w:r w:rsidR="00AA3062">
        <w:rPr>
          <w:rFonts w:ascii="Times New Roman" w:hAnsi="Times New Roman"/>
          <w:color w:val="000000"/>
          <w:sz w:val="24"/>
          <w:szCs w:val="24"/>
          <w:lang w:val="en-US"/>
        </w:rPr>
        <w:t>AGS</w:t>
      </w:r>
      <w:r w:rsidR="00AA3062" w:rsidRPr="00AA3062">
        <w:rPr>
          <w:rFonts w:ascii="Times New Roman" w:hAnsi="Times New Roman"/>
          <w:color w:val="000000"/>
          <w:sz w:val="24"/>
          <w:szCs w:val="24"/>
          <w:lang w:val="uk-UA"/>
        </w:rPr>
        <w:t>)</w:t>
      </w:r>
    </w:p>
    <w:p w:rsidR="00981B1A" w:rsidRPr="00A40567" w:rsidRDefault="00981B1A" w:rsidP="00CE78BF">
      <w:pPr>
        <w:pStyle w:val="a6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A40567">
        <w:rPr>
          <w:rFonts w:ascii="Times New Roman" w:hAnsi="Times New Roman"/>
          <w:color w:val="000000"/>
          <w:sz w:val="24"/>
          <w:szCs w:val="24"/>
          <w:lang w:val="uk-UA"/>
        </w:rPr>
        <w:t>акушерство та гінекологія</w:t>
      </w:r>
      <w:r w:rsidR="00AA3062">
        <w:rPr>
          <w:rFonts w:ascii="Times New Roman" w:hAnsi="Times New Roman"/>
          <w:color w:val="000000"/>
          <w:sz w:val="24"/>
          <w:szCs w:val="24"/>
          <w:lang w:val="en-US"/>
        </w:rPr>
        <w:t xml:space="preserve"> (OBG)</w:t>
      </w:r>
    </w:p>
    <w:p w:rsidR="00981B1A" w:rsidRPr="00A40567" w:rsidRDefault="00981B1A" w:rsidP="00CE78BF">
      <w:pPr>
        <w:pStyle w:val="a6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A40567">
        <w:rPr>
          <w:rFonts w:ascii="Times New Roman" w:hAnsi="Times New Roman"/>
          <w:color w:val="000000"/>
          <w:sz w:val="24"/>
          <w:szCs w:val="24"/>
          <w:lang w:val="uk-UA"/>
        </w:rPr>
        <w:t>анестезіологія та інтенсивна терапія</w:t>
      </w:r>
      <w:r w:rsidR="00CE78BF" w:rsidRPr="00CE78BF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="00CE78BF">
        <w:rPr>
          <w:rFonts w:ascii="Times New Roman" w:hAnsi="Times New Roman"/>
          <w:color w:val="000000"/>
          <w:sz w:val="24"/>
          <w:szCs w:val="24"/>
          <w:lang w:val="en-US"/>
        </w:rPr>
        <w:t>AN</w:t>
      </w:r>
      <w:r w:rsidR="00CE78BF" w:rsidRPr="00CE78BF">
        <w:rPr>
          <w:rFonts w:ascii="Times New Roman" w:hAnsi="Times New Roman"/>
          <w:color w:val="000000"/>
          <w:sz w:val="24"/>
          <w:szCs w:val="24"/>
        </w:rPr>
        <w:t>)</w:t>
      </w:r>
    </w:p>
    <w:p w:rsidR="00981B1A" w:rsidRPr="00A40567" w:rsidRDefault="00981B1A" w:rsidP="00CE78BF">
      <w:pPr>
        <w:pStyle w:val="a6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A40567">
        <w:rPr>
          <w:rFonts w:ascii="Times New Roman" w:hAnsi="Times New Roman"/>
          <w:color w:val="000000"/>
          <w:sz w:val="24"/>
          <w:szCs w:val="24"/>
          <w:lang w:val="uk-UA"/>
        </w:rPr>
        <w:t>аритмологія</w:t>
      </w:r>
      <w:r w:rsidR="00CE78BF">
        <w:rPr>
          <w:rFonts w:ascii="Times New Roman" w:hAnsi="Times New Roman"/>
          <w:color w:val="000000"/>
          <w:sz w:val="24"/>
          <w:szCs w:val="24"/>
          <w:lang w:val="en-US"/>
        </w:rPr>
        <w:t xml:space="preserve"> (ART)</w:t>
      </w:r>
    </w:p>
    <w:p w:rsidR="00981B1A" w:rsidRPr="00A40567" w:rsidRDefault="00981B1A" w:rsidP="00CE78BF">
      <w:pPr>
        <w:pStyle w:val="a6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A40567">
        <w:rPr>
          <w:rFonts w:ascii="Times New Roman" w:hAnsi="Times New Roman"/>
          <w:color w:val="000000"/>
          <w:sz w:val="24"/>
          <w:szCs w:val="24"/>
          <w:lang w:val="uk-UA"/>
        </w:rPr>
        <w:t xml:space="preserve">біоетика </w:t>
      </w:r>
      <w:r w:rsidR="00CE78BF">
        <w:rPr>
          <w:rFonts w:ascii="Times New Roman" w:hAnsi="Times New Roman"/>
          <w:color w:val="000000"/>
          <w:sz w:val="24"/>
          <w:szCs w:val="24"/>
          <w:lang w:val="en-US"/>
        </w:rPr>
        <w:t>(BIO)</w:t>
      </w:r>
    </w:p>
    <w:p w:rsidR="00981B1A" w:rsidRPr="00A40567" w:rsidRDefault="00981B1A" w:rsidP="00CE78BF">
      <w:pPr>
        <w:pStyle w:val="a6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A40567">
        <w:rPr>
          <w:rFonts w:ascii="Times New Roman" w:hAnsi="Times New Roman"/>
          <w:color w:val="000000"/>
          <w:sz w:val="24"/>
          <w:szCs w:val="24"/>
          <w:lang w:val="uk-UA"/>
        </w:rPr>
        <w:t>біологічна та біоорганічна хімія</w:t>
      </w:r>
      <w:r w:rsidR="00CE78BF" w:rsidRPr="00CE78BF">
        <w:rPr>
          <w:rFonts w:ascii="Times New Roman" w:hAnsi="Times New Roman"/>
          <w:color w:val="000000"/>
          <w:sz w:val="24"/>
          <w:szCs w:val="24"/>
          <w:lang w:val="uk-UA"/>
        </w:rPr>
        <w:t xml:space="preserve"> (</w:t>
      </w:r>
      <w:r w:rsidR="00CE78BF">
        <w:rPr>
          <w:rFonts w:ascii="Times New Roman" w:hAnsi="Times New Roman"/>
          <w:color w:val="000000"/>
          <w:sz w:val="24"/>
          <w:szCs w:val="24"/>
          <w:lang w:val="en-US"/>
        </w:rPr>
        <w:t>BIC</w:t>
      </w:r>
      <w:r w:rsidR="00CE78BF" w:rsidRPr="00CE78BF">
        <w:rPr>
          <w:rFonts w:ascii="Times New Roman" w:hAnsi="Times New Roman"/>
          <w:color w:val="000000"/>
          <w:sz w:val="24"/>
          <w:szCs w:val="24"/>
          <w:lang w:val="uk-UA"/>
        </w:rPr>
        <w:t>)</w:t>
      </w:r>
    </w:p>
    <w:p w:rsidR="00981B1A" w:rsidRPr="00A40567" w:rsidRDefault="00981B1A" w:rsidP="00CE78BF">
      <w:pPr>
        <w:pStyle w:val="a6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A40567">
        <w:rPr>
          <w:rFonts w:ascii="Times New Roman" w:hAnsi="Times New Roman"/>
          <w:color w:val="000000"/>
          <w:sz w:val="24"/>
          <w:szCs w:val="24"/>
          <w:lang w:val="uk-UA"/>
        </w:rPr>
        <w:t xml:space="preserve">військова медицина </w:t>
      </w:r>
      <w:r w:rsidR="00CE78BF">
        <w:rPr>
          <w:rFonts w:ascii="Times New Roman" w:hAnsi="Times New Roman"/>
          <w:color w:val="000000"/>
          <w:sz w:val="24"/>
          <w:szCs w:val="24"/>
          <w:lang w:val="en-US"/>
        </w:rPr>
        <w:t>(MIL)</w:t>
      </w:r>
    </w:p>
    <w:p w:rsidR="00981B1A" w:rsidRPr="00A40567" w:rsidRDefault="00981B1A" w:rsidP="00CE78BF">
      <w:pPr>
        <w:pStyle w:val="a6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A40567">
        <w:rPr>
          <w:rFonts w:ascii="Times New Roman" w:hAnsi="Times New Roman"/>
          <w:color w:val="000000"/>
          <w:sz w:val="24"/>
          <w:szCs w:val="24"/>
          <w:lang w:val="uk-UA"/>
        </w:rPr>
        <w:t xml:space="preserve">гастроентерологія </w:t>
      </w:r>
      <w:r w:rsidR="00CE78BF">
        <w:rPr>
          <w:rFonts w:ascii="Times New Roman" w:hAnsi="Times New Roman"/>
          <w:color w:val="000000"/>
          <w:sz w:val="24"/>
          <w:szCs w:val="24"/>
          <w:lang w:val="en-US"/>
        </w:rPr>
        <w:t>(GE)</w:t>
      </w:r>
    </w:p>
    <w:p w:rsidR="00981B1A" w:rsidRPr="00A40567" w:rsidRDefault="00981B1A" w:rsidP="00CE78BF">
      <w:pPr>
        <w:pStyle w:val="a6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A40567">
        <w:rPr>
          <w:rFonts w:ascii="Times New Roman" w:hAnsi="Times New Roman"/>
          <w:color w:val="000000"/>
          <w:sz w:val="24"/>
          <w:szCs w:val="24"/>
          <w:lang w:val="uk-UA"/>
        </w:rPr>
        <w:t>гематологія та трансфузіологія</w:t>
      </w:r>
      <w:r w:rsidR="00CE78BF">
        <w:rPr>
          <w:rFonts w:ascii="Times New Roman" w:hAnsi="Times New Roman"/>
          <w:color w:val="000000"/>
          <w:sz w:val="24"/>
          <w:szCs w:val="24"/>
          <w:lang w:val="en-US"/>
        </w:rPr>
        <w:t xml:space="preserve"> (HEM)</w:t>
      </w:r>
    </w:p>
    <w:p w:rsidR="00981B1A" w:rsidRPr="00A40567" w:rsidRDefault="00981B1A" w:rsidP="00CE78BF">
      <w:pPr>
        <w:pStyle w:val="a6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A40567">
        <w:rPr>
          <w:rFonts w:ascii="Times New Roman" w:hAnsi="Times New Roman"/>
          <w:color w:val="000000"/>
          <w:sz w:val="24"/>
          <w:szCs w:val="24"/>
          <w:lang w:val="uk-UA"/>
        </w:rPr>
        <w:t xml:space="preserve">геронтологія </w:t>
      </w:r>
      <w:r w:rsidR="00CE78BF">
        <w:rPr>
          <w:rFonts w:ascii="Times New Roman" w:hAnsi="Times New Roman"/>
          <w:color w:val="000000"/>
          <w:sz w:val="24"/>
          <w:szCs w:val="24"/>
          <w:lang w:val="en-US"/>
        </w:rPr>
        <w:t>(GER)</w:t>
      </w:r>
    </w:p>
    <w:p w:rsidR="00094D77" w:rsidRPr="00A40567" w:rsidRDefault="00094D77" w:rsidP="00CE78BF">
      <w:pPr>
        <w:pStyle w:val="a6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A40567">
        <w:rPr>
          <w:rFonts w:ascii="Times New Roman" w:hAnsi="Times New Roman"/>
          <w:color w:val="000000"/>
          <w:sz w:val="24"/>
          <w:szCs w:val="24"/>
          <w:lang w:val="uk-UA"/>
        </w:rPr>
        <w:t xml:space="preserve">гігієна та екологія </w:t>
      </w:r>
      <w:r w:rsidR="00CE78BF">
        <w:rPr>
          <w:rFonts w:ascii="Times New Roman" w:hAnsi="Times New Roman"/>
          <w:color w:val="000000"/>
          <w:sz w:val="24"/>
          <w:szCs w:val="24"/>
          <w:lang w:val="en-US"/>
        </w:rPr>
        <w:t>(HYG)</w:t>
      </w:r>
    </w:p>
    <w:p w:rsidR="00094D77" w:rsidRPr="00A40567" w:rsidRDefault="00094D77" w:rsidP="00CE78BF">
      <w:pPr>
        <w:pStyle w:val="a6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A40567">
        <w:rPr>
          <w:rFonts w:ascii="Times New Roman" w:hAnsi="Times New Roman"/>
          <w:color w:val="000000"/>
          <w:sz w:val="24"/>
          <w:szCs w:val="24"/>
          <w:lang w:val="uk-UA"/>
        </w:rPr>
        <w:t>дерматологія і венерологія</w:t>
      </w:r>
      <w:r w:rsidR="00CE78BF">
        <w:rPr>
          <w:rFonts w:ascii="Times New Roman" w:hAnsi="Times New Roman"/>
          <w:color w:val="000000"/>
          <w:sz w:val="24"/>
          <w:szCs w:val="24"/>
          <w:lang w:val="en-US"/>
        </w:rPr>
        <w:t xml:space="preserve"> (DEV)</w:t>
      </w:r>
    </w:p>
    <w:p w:rsidR="00094D77" w:rsidRPr="00A40567" w:rsidRDefault="00094D77" w:rsidP="00CE78BF">
      <w:pPr>
        <w:pStyle w:val="a6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A40567">
        <w:rPr>
          <w:rFonts w:ascii="Times New Roman" w:hAnsi="Times New Roman"/>
          <w:color w:val="000000"/>
          <w:sz w:val="24"/>
          <w:szCs w:val="24"/>
          <w:lang w:val="uk-UA"/>
        </w:rPr>
        <w:t xml:space="preserve">дитяча хірургія </w:t>
      </w:r>
      <w:r w:rsidR="00CE78BF">
        <w:rPr>
          <w:rFonts w:ascii="Times New Roman" w:hAnsi="Times New Roman"/>
          <w:color w:val="000000"/>
          <w:sz w:val="24"/>
          <w:szCs w:val="24"/>
          <w:lang w:val="en-US"/>
        </w:rPr>
        <w:t>(PDS)</w:t>
      </w:r>
    </w:p>
    <w:p w:rsidR="00981B1A" w:rsidRPr="00A40567" w:rsidRDefault="00981B1A" w:rsidP="00CE78BF">
      <w:pPr>
        <w:pStyle w:val="a6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A40567">
        <w:rPr>
          <w:rFonts w:ascii="Times New Roman" w:hAnsi="Times New Roman"/>
          <w:color w:val="000000"/>
          <w:sz w:val="24"/>
          <w:szCs w:val="24"/>
          <w:lang w:val="uk-UA"/>
        </w:rPr>
        <w:t>ендоваскулярна хірургія</w:t>
      </w:r>
      <w:r w:rsidR="00CE78BF">
        <w:rPr>
          <w:rFonts w:ascii="Times New Roman" w:hAnsi="Times New Roman"/>
          <w:color w:val="000000"/>
          <w:sz w:val="24"/>
          <w:szCs w:val="24"/>
          <w:lang w:val="en-US"/>
        </w:rPr>
        <w:t xml:space="preserve"> (EVS)</w:t>
      </w:r>
    </w:p>
    <w:p w:rsidR="00981B1A" w:rsidRPr="00A40567" w:rsidRDefault="00981B1A" w:rsidP="00CE78BF">
      <w:pPr>
        <w:pStyle w:val="a6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A40567">
        <w:rPr>
          <w:rFonts w:ascii="Times New Roman" w:hAnsi="Times New Roman"/>
          <w:color w:val="000000"/>
          <w:sz w:val="24"/>
          <w:szCs w:val="24"/>
          <w:lang w:val="uk-UA"/>
        </w:rPr>
        <w:t xml:space="preserve">ендокринологія </w:t>
      </w:r>
      <w:r w:rsidR="00CE78BF">
        <w:rPr>
          <w:rFonts w:ascii="Times New Roman" w:hAnsi="Times New Roman"/>
          <w:color w:val="000000"/>
          <w:sz w:val="24"/>
          <w:szCs w:val="24"/>
          <w:lang w:val="en-US"/>
        </w:rPr>
        <w:t>(END)</w:t>
      </w:r>
    </w:p>
    <w:p w:rsidR="00094D77" w:rsidRPr="00A40567" w:rsidRDefault="00981B1A" w:rsidP="00CE78BF">
      <w:pPr>
        <w:pStyle w:val="a6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A40567">
        <w:rPr>
          <w:rFonts w:ascii="Times New Roman" w:hAnsi="Times New Roman"/>
          <w:color w:val="000000"/>
          <w:sz w:val="24"/>
          <w:szCs w:val="24"/>
          <w:lang w:val="uk-UA"/>
        </w:rPr>
        <w:t xml:space="preserve">загальна і медична психологія та </w:t>
      </w:r>
      <w:r w:rsidR="00094D77" w:rsidRPr="00A40567">
        <w:rPr>
          <w:rFonts w:ascii="Times New Roman" w:hAnsi="Times New Roman"/>
          <w:color w:val="000000"/>
          <w:sz w:val="24"/>
          <w:szCs w:val="24"/>
          <w:lang w:val="uk-UA"/>
        </w:rPr>
        <w:t xml:space="preserve">педагогіка </w:t>
      </w:r>
      <w:r w:rsidR="00CE78BF" w:rsidRPr="00CE78BF">
        <w:rPr>
          <w:rFonts w:ascii="Times New Roman" w:hAnsi="Times New Roman"/>
          <w:color w:val="000000"/>
          <w:sz w:val="24"/>
          <w:szCs w:val="24"/>
        </w:rPr>
        <w:t>(</w:t>
      </w:r>
      <w:r w:rsidR="00CE78BF">
        <w:rPr>
          <w:rFonts w:ascii="Times New Roman" w:hAnsi="Times New Roman"/>
          <w:color w:val="000000"/>
          <w:sz w:val="24"/>
          <w:szCs w:val="24"/>
          <w:lang w:val="en-US"/>
        </w:rPr>
        <w:t>MPP</w:t>
      </w:r>
      <w:r w:rsidR="00CE78BF" w:rsidRPr="00CE78BF">
        <w:rPr>
          <w:rFonts w:ascii="Times New Roman" w:hAnsi="Times New Roman"/>
          <w:color w:val="000000"/>
          <w:sz w:val="24"/>
          <w:szCs w:val="24"/>
        </w:rPr>
        <w:t>)</w:t>
      </w:r>
    </w:p>
    <w:p w:rsidR="00094D77" w:rsidRPr="00A40567" w:rsidRDefault="00981B1A" w:rsidP="00CE78BF">
      <w:pPr>
        <w:pStyle w:val="a6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A40567">
        <w:rPr>
          <w:rFonts w:ascii="Times New Roman" w:hAnsi="Times New Roman"/>
          <w:color w:val="000000"/>
          <w:sz w:val="24"/>
          <w:szCs w:val="24"/>
          <w:lang w:val="uk-UA"/>
        </w:rPr>
        <w:t>загальна та неорганіч</w:t>
      </w:r>
      <w:r w:rsidR="00094D77" w:rsidRPr="00A40567">
        <w:rPr>
          <w:rFonts w:ascii="Times New Roman" w:hAnsi="Times New Roman"/>
          <w:color w:val="000000"/>
          <w:sz w:val="24"/>
          <w:szCs w:val="24"/>
          <w:lang w:val="uk-UA"/>
        </w:rPr>
        <w:t>на хімія</w:t>
      </w:r>
      <w:r w:rsidR="00CE78BF" w:rsidRPr="00CE78BF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="00CE78BF">
        <w:rPr>
          <w:rFonts w:ascii="Times New Roman" w:hAnsi="Times New Roman"/>
          <w:color w:val="000000"/>
          <w:sz w:val="24"/>
          <w:szCs w:val="24"/>
          <w:lang w:val="en-US"/>
        </w:rPr>
        <w:t>CEM</w:t>
      </w:r>
      <w:r w:rsidR="00CE78BF" w:rsidRPr="00CE78BF">
        <w:rPr>
          <w:rFonts w:ascii="Times New Roman" w:hAnsi="Times New Roman"/>
          <w:color w:val="000000"/>
          <w:sz w:val="24"/>
          <w:szCs w:val="24"/>
        </w:rPr>
        <w:t>)</w:t>
      </w:r>
    </w:p>
    <w:p w:rsidR="00094D77" w:rsidRPr="00A40567" w:rsidRDefault="00094D77" w:rsidP="00CE78BF">
      <w:pPr>
        <w:pStyle w:val="a6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A40567">
        <w:rPr>
          <w:rFonts w:ascii="Times New Roman" w:hAnsi="Times New Roman"/>
          <w:color w:val="000000"/>
          <w:sz w:val="24"/>
          <w:szCs w:val="24"/>
          <w:lang w:val="uk-UA"/>
        </w:rPr>
        <w:t xml:space="preserve">імунологія та алергологія </w:t>
      </w:r>
      <w:r w:rsidR="00CE78BF">
        <w:rPr>
          <w:rFonts w:ascii="Times New Roman" w:hAnsi="Times New Roman"/>
          <w:color w:val="000000"/>
          <w:sz w:val="24"/>
          <w:szCs w:val="24"/>
          <w:lang w:val="en-US"/>
        </w:rPr>
        <w:t>(ALI)</w:t>
      </w:r>
    </w:p>
    <w:p w:rsidR="00094D77" w:rsidRPr="00A40567" w:rsidRDefault="00981B1A" w:rsidP="00CE78BF">
      <w:pPr>
        <w:pStyle w:val="a6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A40567">
        <w:rPr>
          <w:rFonts w:ascii="Times New Roman" w:hAnsi="Times New Roman"/>
          <w:color w:val="000000"/>
          <w:sz w:val="24"/>
          <w:szCs w:val="24"/>
          <w:lang w:val="uk-UA"/>
        </w:rPr>
        <w:t>інфе</w:t>
      </w:r>
      <w:r w:rsidR="00094D77" w:rsidRPr="00A40567">
        <w:rPr>
          <w:rFonts w:ascii="Times New Roman" w:hAnsi="Times New Roman"/>
          <w:color w:val="000000"/>
          <w:sz w:val="24"/>
          <w:szCs w:val="24"/>
          <w:lang w:val="uk-UA"/>
        </w:rPr>
        <w:t>кційні хвороби та епідеміологія</w:t>
      </w:r>
      <w:r w:rsidR="00CE78BF" w:rsidRPr="00CE78BF">
        <w:rPr>
          <w:rFonts w:ascii="Times New Roman" w:hAnsi="Times New Roman"/>
          <w:color w:val="000000"/>
          <w:sz w:val="24"/>
          <w:szCs w:val="24"/>
          <w:lang w:val="uk-UA"/>
        </w:rPr>
        <w:t xml:space="preserve"> (</w:t>
      </w:r>
      <w:r w:rsidR="00CE78BF">
        <w:rPr>
          <w:rFonts w:ascii="Times New Roman" w:hAnsi="Times New Roman"/>
          <w:color w:val="000000"/>
          <w:sz w:val="24"/>
          <w:szCs w:val="24"/>
          <w:lang w:val="en-US"/>
        </w:rPr>
        <w:t>IDE</w:t>
      </w:r>
      <w:r w:rsidR="00CE78BF" w:rsidRPr="00CE78BF">
        <w:rPr>
          <w:rFonts w:ascii="Times New Roman" w:hAnsi="Times New Roman"/>
          <w:color w:val="000000"/>
          <w:sz w:val="24"/>
          <w:szCs w:val="24"/>
          <w:lang w:val="uk-UA"/>
        </w:rPr>
        <w:t>)</w:t>
      </w:r>
    </w:p>
    <w:p w:rsidR="00094D77" w:rsidRPr="00A40567" w:rsidRDefault="00094D77" w:rsidP="00CE78BF">
      <w:pPr>
        <w:pStyle w:val="a6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A40567">
        <w:rPr>
          <w:rFonts w:ascii="Times New Roman" w:hAnsi="Times New Roman"/>
          <w:color w:val="000000"/>
          <w:sz w:val="24"/>
          <w:szCs w:val="24"/>
          <w:lang w:val="uk-UA"/>
        </w:rPr>
        <w:t xml:space="preserve">історія медицини </w:t>
      </w:r>
      <w:r w:rsidR="00CE78BF">
        <w:rPr>
          <w:rFonts w:ascii="Times New Roman" w:hAnsi="Times New Roman"/>
          <w:color w:val="000000"/>
          <w:sz w:val="24"/>
          <w:szCs w:val="24"/>
          <w:lang w:val="en-US"/>
        </w:rPr>
        <w:t>(HIS)</w:t>
      </w:r>
    </w:p>
    <w:p w:rsidR="00981B1A" w:rsidRPr="00A40567" w:rsidRDefault="00981B1A" w:rsidP="00CE78BF">
      <w:pPr>
        <w:pStyle w:val="a6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A40567">
        <w:rPr>
          <w:rFonts w:ascii="Times New Roman" w:hAnsi="Times New Roman"/>
          <w:color w:val="000000"/>
          <w:sz w:val="24"/>
          <w:szCs w:val="24"/>
          <w:lang w:val="uk-UA"/>
        </w:rPr>
        <w:t xml:space="preserve">кардіологія </w:t>
      </w:r>
      <w:r w:rsidR="00CE78BF">
        <w:rPr>
          <w:rFonts w:ascii="Times New Roman" w:hAnsi="Times New Roman"/>
          <w:color w:val="000000"/>
          <w:sz w:val="24"/>
          <w:szCs w:val="24"/>
          <w:lang w:val="en-US"/>
        </w:rPr>
        <w:t>(CAR)</w:t>
      </w:r>
    </w:p>
    <w:p w:rsidR="00094D77" w:rsidRPr="00A40567" w:rsidRDefault="00094D77" w:rsidP="00CE78BF">
      <w:pPr>
        <w:pStyle w:val="a6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A40567">
        <w:rPr>
          <w:rFonts w:ascii="Times New Roman" w:hAnsi="Times New Roman"/>
          <w:color w:val="000000"/>
          <w:sz w:val="24"/>
          <w:szCs w:val="24"/>
          <w:lang w:val="uk-UA"/>
        </w:rPr>
        <w:t>клінічна фармакологія</w:t>
      </w:r>
      <w:r w:rsidR="00CE78BF">
        <w:rPr>
          <w:rFonts w:ascii="Times New Roman" w:hAnsi="Times New Roman"/>
          <w:color w:val="000000"/>
          <w:sz w:val="24"/>
          <w:szCs w:val="24"/>
          <w:lang w:val="en-US"/>
        </w:rPr>
        <w:t xml:space="preserve"> (CPH)</w:t>
      </w:r>
    </w:p>
    <w:p w:rsidR="00094D77" w:rsidRPr="00A40567" w:rsidRDefault="00094D77" w:rsidP="00CE78BF">
      <w:pPr>
        <w:pStyle w:val="a6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A40567">
        <w:rPr>
          <w:rFonts w:ascii="Times New Roman" w:hAnsi="Times New Roman"/>
          <w:color w:val="000000"/>
          <w:sz w:val="24"/>
          <w:szCs w:val="24"/>
          <w:lang w:val="uk-UA"/>
        </w:rPr>
        <w:t xml:space="preserve">медичне право </w:t>
      </w:r>
      <w:r w:rsidR="00CE78BF">
        <w:rPr>
          <w:rFonts w:ascii="Times New Roman" w:hAnsi="Times New Roman"/>
          <w:color w:val="000000"/>
          <w:sz w:val="24"/>
          <w:szCs w:val="24"/>
          <w:lang w:val="en-US"/>
        </w:rPr>
        <w:t>(ML)</w:t>
      </w:r>
    </w:p>
    <w:p w:rsidR="00094D77" w:rsidRPr="00A40567" w:rsidRDefault="00094D77" w:rsidP="00CE78BF">
      <w:pPr>
        <w:pStyle w:val="a6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A40567">
        <w:rPr>
          <w:rFonts w:ascii="Times New Roman" w:hAnsi="Times New Roman"/>
          <w:color w:val="000000"/>
          <w:sz w:val="24"/>
          <w:szCs w:val="24"/>
          <w:lang w:val="uk-UA"/>
        </w:rPr>
        <w:t>мікробіологія та вірусологія</w:t>
      </w:r>
      <w:r w:rsidR="00CE78BF">
        <w:rPr>
          <w:rFonts w:ascii="Times New Roman" w:hAnsi="Times New Roman"/>
          <w:color w:val="000000"/>
          <w:sz w:val="24"/>
          <w:szCs w:val="24"/>
          <w:lang w:val="en-US"/>
        </w:rPr>
        <w:t xml:space="preserve"> (MV)</w:t>
      </w:r>
    </w:p>
    <w:p w:rsidR="00981B1A" w:rsidRDefault="00981B1A" w:rsidP="00CE78BF">
      <w:pPr>
        <w:pStyle w:val="a6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A40567">
        <w:rPr>
          <w:rFonts w:ascii="Times New Roman" w:hAnsi="Times New Roman"/>
          <w:color w:val="000000"/>
          <w:sz w:val="24"/>
          <w:szCs w:val="24"/>
          <w:lang w:val="uk-UA"/>
        </w:rPr>
        <w:t>медична біологія та генетика</w:t>
      </w:r>
      <w:r w:rsidR="00CE78BF" w:rsidRPr="00CE78BF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="00CE78BF">
        <w:rPr>
          <w:rFonts w:ascii="Times New Roman" w:hAnsi="Times New Roman"/>
          <w:color w:val="000000"/>
          <w:sz w:val="24"/>
          <w:szCs w:val="24"/>
          <w:lang w:val="en-US"/>
        </w:rPr>
        <w:t>MBG</w:t>
      </w:r>
      <w:r w:rsidR="00CE78BF" w:rsidRPr="00CE78BF">
        <w:rPr>
          <w:rFonts w:ascii="Times New Roman" w:hAnsi="Times New Roman"/>
          <w:color w:val="000000"/>
          <w:sz w:val="24"/>
          <w:szCs w:val="24"/>
        </w:rPr>
        <w:t>)</w:t>
      </w:r>
    </w:p>
    <w:p w:rsidR="007612FE" w:rsidRPr="00A40567" w:rsidRDefault="007612FE" w:rsidP="00CE78BF">
      <w:pPr>
        <w:pStyle w:val="a6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методи </w:t>
      </w:r>
      <w:r w:rsidR="001B067E">
        <w:rPr>
          <w:rFonts w:ascii="Times New Roman" w:hAnsi="Times New Roman"/>
          <w:color w:val="000000"/>
          <w:sz w:val="24"/>
          <w:szCs w:val="24"/>
          <w:lang w:val="uk-UA"/>
        </w:rPr>
        <w:t>діагностики</w:t>
      </w:r>
      <w:r w:rsidR="00CE78BF">
        <w:rPr>
          <w:rFonts w:ascii="Times New Roman" w:hAnsi="Times New Roman"/>
          <w:color w:val="000000"/>
          <w:sz w:val="24"/>
          <w:szCs w:val="24"/>
          <w:lang w:val="en-US"/>
        </w:rPr>
        <w:t xml:space="preserve"> (</w:t>
      </w:r>
      <w:r w:rsidR="00B326A7">
        <w:rPr>
          <w:rFonts w:ascii="Times New Roman" w:hAnsi="Times New Roman"/>
          <w:color w:val="000000"/>
          <w:sz w:val="24"/>
          <w:szCs w:val="24"/>
          <w:lang w:val="en-US"/>
        </w:rPr>
        <w:t>MD</w:t>
      </w:r>
      <w:r w:rsidR="00CE78BF">
        <w:rPr>
          <w:rFonts w:ascii="Times New Roman" w:hAnsi="Times New Roman"/>
          <w:color w:val="000000"/>
          <w:sz w:val="24"/>
          <w:szCs w:val="24"/>
          <w:lang w:val="en-US"/>
        </w:rPr>
        <w:t>)</w:t>
      </w:r>
    </w:p>
    <w:p w:rsidR="00094D77" w:rsidRPr="00A40567" w:rsidRDefault="00094D77" w:rsidP="00CE78BF">
      <w:pPr>
        <w:pStyle w:val="a6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A40567">
        <w:rPr>
          <w:rFonts w:ascii="Times New Roman" w:hAnsi="Times New Roman"/>
          <w:color w:val="000000"/>
          <w:sz w:val="24"/>
          <w:szCs w:val="24"/>
          <w:lang w:val="uk-UA"/>
        </w:rPr>
        <w:t>морфологія і патоморфологія</w:t>
      </w:r>
      <w:r w:rsidR="00B326A7">
        <w:rPr>
          <w:rFonts w:ascii="Times New Roman" w:hAnsi="Times New Roman"/>
          <w:color w:val="000000"/>
          <w:sz w:val="24"/>
          <w:szCs w:val="24"/>
          <w:lang w:val="en-US"/>
        </w:rPr>
        <w:t xml:space="preserve"> (MPT)</w:t>
      </w:r>
    </w:p>
    <w:p w:rsidR="00094D77" w:rsidRPr="00A40567" w:rsidRDefault="00981B1A" w:rsidP="00CE78BF">
      <w:pPr>
        <w:pStyle w:val="a6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A40567">
        <w:rPr>
          <w:rFonts w:ascii="Times New Roman" w:hAnsi="Times New Roman"/>
          <w:color w:val="000000"/>
          <w:sz w:val="24"/>
          <w:szCs w:val="24"/>
          <w:lang w:val="uk-UA"/>
        </w:rPr>
        <w:t>нан</w:t>
      </w:r>
      <w:r w:rsidR="00094D77" w:rsidRPr="00A40567">
        <w:rPr>
          <w:rFonts w:ascii="Times New Roman" w:hAnsi="Times New Roman"/>
          <w:color w:val="000000"/>
          <w:sz w:val="24"/>
          <w:szCs w:val="24"/>
          <w:lang w:val="uk-UA"/>
        </w:rPr>
        <w:t>обіотехнології та наномедицина</w:t>
      </w:r>
      <w:r w:rsidR="00B326A7">
        <w:rPr>
          <w:rFonts w:ascii="Times New Roman" w:hAnsi="Times New Roman"/>
          <w:color w:val="000000"/>
          <w:sz w:val="24"/>
          <w:szCs w:val="24"/>
          <w:lang w:val="en-US"/>
        </w:rPr>
        <w:t xml:space="preserve"> (NAN)</w:t>
      </w:r>
    </w:p>
    <w:p w:rsidR="00981B1A" w:rsidRPr="00A40567" w:rsidRDefault="00981B1A" w:rsidP="00CE78BF">
      <w:pPr>
        <w:pStyle w:val="a6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A40567">
        <w:rPr>
          <w:rFonts w:ascii="Times New Roman" w:hAnsi="Times New Roman"/>
          <w:color w:val="000000"/>
          <w:sz w:val="24"/>
          <w:szCs w:val="24"/>
          <w:lang w:val="uk-UA"/>
        </w:rPr>
        <w:t>неврологія</w:t>
      </w:r>
      <w:r w:rsidR="00B326A7">
        <w:rPr>
          <w:rFonts w:ascii="Times New Roman" w:hAnsi="Times New Roman"/>
          <w:color w:val="000000"/>
          <w:sz w:val="24"/>
          <w:szCs w:val="24"/>
          <w:lang w:val="en-US"/>
        </w:rPr>
        <w:t xml:space="preserve"> (N)</w:t>
      </w:r>
    </w:p>
    <w:p w:rsidR="00094D77" w:rsidRPr="00A40567" w:rsidRDefault="00094D77" w:rsidP="00CE78BF">
      <w:pPr>
        <w:pStyle w:val="a6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A40567">
        <w:rPr>
          <w:rFonts w:ascii="Times New Roman" w:hAnsi="Times New Roman"/>
          <w:color w:val="000000"/>
          <w:sz w:val="24"/>
          <w:szCs w:val="24"/>
          <w:lang w:val="uk-UA"/>
        </w:rPr>
        <w:t>неонатологія</w:t>
      </w:r>
      <w:r w:rsidR="00B326A7">
        <w:rPr>
          <w:rFonts w:ascii="Times New Roman" w:hAnsi="Times New Roman"/>
          <w:color w:val="000000"/>
          <w:sz w:val="24"/>
          <w:szCs w:val="24"/>
          <w:lang w:val="en-US"/>
        </w:rPr>
        <w:t xml:space="preserve"> (</w:t>
      </w:r>
      <w:r w:rsidR="004E3EA1">
        <w:rPr>
          <w:rFonts w:ascii="Times New Roman" w:hAnsi="Times New Roman"/>
          <w:color w:val="000000"/>
          <w:sz w:val="24"/>
          <w:szCs w:val="24"/>
          <w:lang w:val="en-US"/>
        </w:rPr>
        <w:t>NPN</w:t>
      </w:r>
      <w:r w:rsidR="00B326A7">
        <w:rPr>
          <w:rFonts w:ascii="Times New Roman" w:hAnsi="Times New Roman"/>
          <w:color w:val="000000"/>
          <w:sz w:val="24"/>
          <w:szCs w:val="24"/>
          <w:lang w:val="en-US"/>
        </w:rPr>
        <w:t>)</w:t>
      </w:r>
    </w:p>
    <w:p w:rsidR="00B326A7" w:rsidRPr="00A40567" w:rsidRDefault="00B326A7" w:rsidP="00B326A7">
      <w:pPr>
        <w:pStyle w:val="a6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A40567">
        <w:rPr>
          <w:rFonts w:ascii="Times New Roman" w:hAnsi="Times New Roman"/>
          <w:color w:val="000000"/>
          <w:sz w:val="24"/>
          <w:szCs w:val="24"/>
          <w:lang w:val="uk-UA"/>
        </w:rPr>
        <w:lastRenderedPageBreak/>
        <w:t xml:space="preserve">нефрологія </w:t>
      </w:r>
      <w:r w:rsidR="004E3EA1">
        <w:rPr>
          <w:rFonts w:ascii="Times New Roman" w:hAnsi="Times New Roman"/>
          <w:color w:val="000000"/>
          <w:sz w:val="24"/>
          <w:szCs w:val="24"/>
          <w:lang w:val="en-US"/>
        </w:rPr>
        <w:t>(NEP)</w:t>
      </w:r>
    </w:p>
    <w:p w:rsidR="00B326A7" w:rsidRDefault="00B326A7" w:rsidP="00CE78BF">
      <w:pPr>
        <w:pStyle w:val="a6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A40567">
        <w:rPr>
          <w:rFonts w:ascii="Times New Roman" w:hAnsi="Times New Roman"/>
          <w:color w:val="000000"/>
          <w:sz w:val="24"/>
          <w:szCs w:val="24"/>
          <w:lang w:val="uk-UA"/>
        </w:rPr>
        <w:t xml:space="preserve">нейрохірургія </w:t>
      </w:r>
      <w:r w:rsidR="004E3EA1">
        <w:rPr>
          <w:rFonts w:ascii="Times New Roman" w:hAnsi="Times New Roman"/>
          <w:color w:val="000000"/>
          <w:sz w:val="24"/>
          <w:szCs w:val="24"/>
          <w:lang w:val="en-US"/>
        </w:rPr>
        <w:t>(NS)</w:t>
      </w:r>
    </w:p>
    <w:p w:rsidR="00094D77" w:rsidRPr="00A40567" w:rsidRDefault="00094D77" w:rsidP="00CE78BF">
      <w:pPr>
        <w:pStyle w:val="a6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A40567">
        <w:rPr>
          <w:rFonts w:ascii="Times New Roman" w:hAnsi="Times New Roman"/>
          <w:color w:val="000000"/>
          <w:sz w:val="24"/>
          <w:szCs w:val="24"/>
          <w:lang w:val="uk-UA"/>
        </w:rPr>
        <w:t xml:space="preserve">онкологія </w:t>
      </w:r>
      <w:r w:rsidR="004E3EA1">
        <w:rPr>
          <w:rFonts w:ascii="Times New Roman" w:hAnsi="Times New Roman"/>
          <w:color w:val="000000"/>
          <w:sz w:val="24"/>
          <w:szCs w:val="24"/>
          <w:lang w:val="en-US"/>
        </w:rPr>
        <w:t>(ON)</w:t>
      </w:r>
    </w:p>
    <w:p w:rsidR="00094D77" w:rsidRPr="00A40567" w:rsidRDefault="00981B1A" w:rsidP="00CE78BF">
      <w:pPr>
        <w:pStyle w:val="a6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A40567">
        <w:rPr>
          <w:rFonts w:ascii="Times New Roman" w:hAnsi="Times New Roman"/>
          <w:color w:val="000000"/>
          <w:sz w:val="24"/>
          <w:szCs w:val="24"/>
          <w:lang w:val="uk-UA"/>
        </w:rPr>
        <w:t>орг</w:t>
      </w:r>
      <w:r w:rsidR="00094D77" w:rsidRPr="00A40567">
        <w:rPr>
          <w:rFonts w:ascii="Times New Roman" w:hAnsi="Times New Roman"/>
          <w:color w:val="000000"/>
          <w:sz w:val="24"/>
          <w:szCs w:val="24"/>
          <w:lang w:val="uk-UA"/>
        </w:rPr>
        <w:t>анізація та економіка фармації</w:t>
      </w:r>
      <w:r w:rsidR="004E3EA1" w:rsidRPr="004E3EA1">
        <w:rPr>
          <w:rFonts w:ascii="Times New Roman" w:hAnsi="Times New Roman"/>
          <w:color w:val="000000"/>
          <w:sz w:val="24"/>
          <w:szCs w:val="24"/>
          <w:lang w:val="uk-UA"/>
        </w:rPr>
        <w:t xml:space="preserve"> (</w:t>
      </w:r>
      <w:r w:rsidR="004E3EA1">
        <w:rPr>
          <w:rFonts w:ascii="Times New Roman" w:hAnsi="Times New Roman"/>
          <w:color w:val="000000"/>
          <w:sz w:val="24"/>
          <w:szCs w:val="24"/>
          <w:lang w:val="en-US"/>
        </w:rPr>
        <w:t>MEF</w:t>
      </w:r>
      <w:r w:rsidR="004E3EA1" w:rsidRPr="004E3EA1">
        <w:rPr>
          <w:rFonts w:ascii="Times New Roman" w:hAnsi="Times New Roman"/>
          <w:color w:val="000000"/>
          <w:sz w:val="24"/>
          <w:szCs w:val="24"/>
          <w:lang w:val="uk-UA"/>
        </w:rPr>
        <w:t>)</w:t>
      </w:r>
    </w:p>
    <w:p w:rsidR="00094D77" w:rsidRPr="00A40567" w:rsidRDefault="00094D77" w:rsidP="00CE78BF">
      <w:pPr>
        <w:pStyle w:val="a6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A40567">
        <w:rPr>
          <w:rFonts w:ascii="Times New Roman" w:hAnsi="Times New Roman"/>
          <w:color w:val="000000"/>
          <w:sz w:val="24"/>
          <w:szCs w:val="24"/>
          <w:lang w:val="uk-UA"/>
        </w:rPr>
        <w:t>оториноларингологія</w:t>
      </w:r>
      <w:r w:rsidR="004E3EA1">
        <w:rPr>
          <w:rFonts w:ascii="Times New Roman" w:hAnsi="Times New Roman"/>
          <w:color w:val="000000"/>
          <w:sz w:val="24"/>
          <w:szCs w:val="24"/>
          <w:lang w:val="en-US"/>
        </w:rPr>
        <w:t xml:space="preserve"> (</w:t>
      </w:r>
      <w:r w:rsidR="004F772E">
        <w:rPr>
          <w:rFonts w:ascii="Times New Roman" w:hAnsi="Times New Roman"/>
          <w:color w:val="000000"/>
          <w:sz w:val="24"/>
          <w:szCs w:val="24"/>
          <w:lang w:val="en-US"/>
        </w:rPr>
        <w:t>ENT</w:t>
      </w:r>
      <w:r w:rsidR="004E3EA1">
        <w:rPr>
          <w:rFonts w:ascii="Times New Roman" w:hAnsi="Times New Roman"/>
          <w:color w:val="000000"/>
          <w:sz w:val="24"/>
          <w:szCs w:val="24"/>
          <w:lang w:val="en-US"/>
        </w:rPr>
        <w:t>)</w:t>
      </w:r>
    </w:p>
    <w:p w:rsidR="00094D77" w:rsidRPr="00A40567" w:rsidRDefault="00094D77" w:rsidP="00CE78BF">
      <w:pPr>
        <w:pStyle w:val="a6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A40567">
        <w:rPr>
          <w:rFonts w:ascii="Times New Roman" w:hAnsi="Times New Roman"/>
          <w:color w:val="000000"/>
          <w:sz w:val="24"/>
          <w:szCs w:val="24"/>
          <w:lang w:val="uk-UA"/>
        </w:rPr>
        <w:t xml:space="preserve">офтальмологія </w:t>
      </w:r>
      <w:r w:rsidR="004F772E">
        <w:rPr>
          <w:rFonts w:ascii="Times New Roman" w:hAnsi="Times New Roman"/>
          <w:color w:val="000000"/>
          <w:sz w:val="24"/>
          <w:szCs w:val="24"/>
          <w:lang w:val="en-US"/>
        </w:rPr>
        <w:t>(OPH)</w:t>
      </w:r>
    </w:p>
    <w:p w:rsidR="00981B1A" w:rsidRPr="00A40567" w:rsidRDefault="00981B1A" w:rsidP="00CE78BF">
      <w:pPr>
        <w:pStyle w:val="a6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A40567">
        <w:rPr>
          <w:rFonts w:ascii="Times New Roman" w:hAnsi="Times New Roman"/>
          <w:color w:val="000000"/>
          <w:sz w:val="24"/>
          <w:szCs w:val="24"/>
          <w:lang w:val="uk-UA"/>
        </w:rPr>
        <w:t xml:space="preserve">патологічна анатомія та анатомія людини </w:t>
      </w:r>
      <w:r w:rsidR="004F772E" w:rsidRPr="004F772E">
        <w:rPr>
          <w:rFonts w:ascii="Times New Roman" w:hAnsi="Times New Roman"/>
          <w:color w:val="000000"/>
          <w:sz w:val="24"/>
          <w:szCs w:val="24"/>
        </w:rPr>
        <w:t>(</w:t>
      </w:r>
      <w:r w:rsidR="004F772E">
        <w:rPr>
          <w:rFonts w:ascii="Times New Roman" w:hAnsi="Times New Roman"/>
          <w:color w:val="000000"/>
          <w:sz w:val="24"/>
          <w:szCs w:val="24"/>
          <w:lang w:val="en-US"/>
        </w:rPr>
        <w:t>PTH</w:t>
      </w:r>
      <w:r w:rsidR="004F772E" w:rsidRPr="004F772E">
        <w:rPr>
          <w:rFonts w:ascii="Times New Roman" w:hAnsi="Times New Roman"/>
          <w:color w:val="000000"/>
          <w:sz w:val="24"/>
          <w:szCs w:val="24"/>
        </w:rPr>
        <w:t>)</w:t>
      </w:r>
    </w:p>
    <w:p w:rsidR="00094D77" w:rsidRPr="00A40567" w:rsidRDefault="00094D77" w:rsidP="00CE78BF">
      <w:pPr>
        <w:pStyle w:val="a6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A40567">
        <w:rPr>
          <w:rFonts w:ascii="Times New Roman" w:hAnsi="Times New Roman"/>
          <w:color w:val="000000"/>
          <w:sz w:val="24"/>
          <w:szCs w:val="24"/>
          <w:lang w:val="uk-UA"/>
        </w:rPr>
        <w:t>педіатрія</w:t>
      </w:r>
      <w:r w:rsidR="004F772E">
        <w:rPr>
          <w:rFonts w:ascii="Times New Roman" w:hAnsi="Times New Roman"/>
          <w:color w:val="000000"/>
          <w:sz w:val="24"/>
          <w:szCs w:val="24"/>
          <w:lang w:val="en-US"/>
        </w:rPr>
        <w:t xml:space="preserve"> (PED)</w:t>
      </w:r>
    </w:p>
    <w:p w:rsidR="00094D77" w:rsidRPr="00A40567" w:rsidRDefault="00981B1A" w:rsidP="00CE78BF">
      <w:pPr>
        <w:pStyle w:val="a6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A40567">
        <w:rPr>
          <w:rFonts w:ascii="Times New Roman" w:hAnsi="Times New Roman"/>
          <w:color w:val="000000"/>
          <w:sz w:val="24"/>
          <w:szCs w:val="24"/>
          <w:lang w:val="uk-UA"/>
        </w:rPr>
        <w:t>пластич</w:t>
      </w:r>
      <w:r w:rsidR="00094D77" w:rsidRPr="00A40567">
        <w:rPr>
          <w:rFonts w:ascii="Times New Roman" w:hAnsi="Times New Roman"/>
          <w:color w:val="000000"/>
          <w:sz w:val="24"/>
          <w:szCs w:val="24"/>
          <w:lang w:val="uk-UA"/>
        </w:rPr>
        <w:t>на та реконструктивна хірургія</w:t>
      </w:r>
      <w:r w:rsidR="004F772E" w:rsidRPr="004F772E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="004F772E">
        <w:rPr>
          <w:rFonts w:ascii="Times New Roman" w:hAnsi="Times New Roman"/>
          <w:color w:val="000000"/>
          <w:sz w:val="24"/>
          <w:szCs w:val="24"/>
          <w:lang w:val="en-US"/>
        </w:rPr>
        <w:t>PRS</w:t>
      </w:r>
      <w:r w:rsidR="004F772E" w:rsidRPr="004F772E">
        <w:rPr>
          <w:rFonts w:ascii="Times New Roman" w:hAnsi="Times New Roman"/>
          <w:color w:val="000000"/>
          <w:sz w:val="24"/>
          <w:szCs w:val="24"/>
        </w:rPr>
        <w:t>)</w:t>
      </w:r>
    </w:p>
    <w:p w:rsidR="00094D77" w:rsidRPr="00A40567" w:rsidRDefault="00094D77" w:rsidP="00CE78BF">
      <w:pPr>
        <w:pStyle w:val="a6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A40567">
        <w:rPr>
          <w:rFonts w:ascii="Times New Roman" w:hAnsi="Times New Roman"/>
          <w:color w:val="000000"/>
          <w:sz w:val="24"/>
          <w:szCs w:val="24"/>
          <w:lang w:val="uk-UA"/>
        </w:rPr>
        <w:t xml:space="preserve">професійні хвороби </w:t>
      </w:r>
      <w:r w:rsidR="004F772E">
        <w:rPr>
          <w:rFonts w:ascii="Times New Roman" w:hAnsi="Times New Roman"/>
          <w:color w:val="000000"/>
          <w:sz w:val="24"/>
          <w:szCs w:val="24"/>
          <w:lang w:val="en-US"/>
        </w:rPr>
        <w:t>(OM)</w:t>
      </w:r>
    </w:p>
    <w:p w:rsidR="00B326A7" w:rsidRPr="00A40567" w:rsidRDefault="00B326A7" w:rsidP="00B326A7">
      <w:pPr>
        <w:pStyle w:val="a6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A40567">
        <w:rPr>
          <w:rFonts w:ascii="Times New Roman" w:hAnsi="Times New Roman"/>
          <w:color w:val="000000"/>
          <w:sz w:val="24"/>
          <w:szCs w:val="24"/>
          <w:lang w:val="uk-UA"/>
        </w:rPr>
        <w:t>психіатрія і наркологія</w:t>
      </w:r>
      <w:r w:rsidR="004F772E">
        <w:rPr>
          <w:rFonts w:ascii="Times New Roman" w:hAnsi="Times New Roman"/>
          <w:color w:val="000000"/>
          <w:sz w:val="24"/>
          <w:szCs w:val="24"/>
          <w:lang w:val="en-US"/>
        </w:rPr>
        <w:t xml:space="preserve"> (PN)</w:t>
      </w:r>
    </w:p>
    <w:p w:rsidR="00094D77" w:rsidRPr="00A40567" w:rsidRDefault="00094D77" w:rsidP="00CE78BF">
      <w:pPr>
        <w:pStyle w:val="a6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A40567">
        <w:rPr>
          <w:rFonts w:ascii="Times New Roman" w:hAnsi="Times New Roman"/>
          <w:color w:val="000000"/>
          <w:sz w:val="24"/>
          <w:szCs w:val="24"/>
          <w:lang w:val="uk-UA"/>
        </w:rPr>
        <w:t xml:space="preserve">пульмонологія і фтизіатрія </w:t>
      </w:r>
      <w:r w:rsidR="004F772E">
        <w:rPr>
          <w:rFonts w:ascii="Times New Roman" w:hAnsi="Times New Roman"/>
          <w:color w:val="000000"/>
          <w:sz w:val="24"/>
          <w:szCs w:val="24"/>
          <w:lang w:val="en-US"/>
        </w:rPr>
        <w:t>(PPH)</w:t>
      </w:r>
    </w:p>
    <w:p w:rsidR="00981B1A" w:rsidRPr="00A40567" w:rsidRDefault="00981B1A" w:rsidP="00CE78BF">
      <w:pPr>
        <w:pStyle w:val="a6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A40567">
        <w:rPr>
          <w:rFonts w:ascii="Times New Roman" w:hAnsi="Times New Roman"/>
          <w:color w:val="000000"/>
          <w:sz w:val="24"/>
          <w:szCs w:val="24"/>
          <w:lang w:val="uk-UA"/>
        </w:rPr>
        <w:t>радіаційна медицина</w:t>
      </w:r>
      <w:r w:rsidR="004F772E">
        <w:rPr>
          <w:rFonts w:ascii="Times New Roman" w:hAnsi="Times New Roman"/>
          <w:color w:val="000000"/>
          <w:sz w:val="24"/>
          <w:szCs w:val="24"/>
          <w:lang w:val="en-US"/>
        </w:rPr>
        <w:t xml:space="preserve"> (RM)</w:t>
      </w:r>
    </w:p>
    <w:p w:rsidR="00981B1A" w:rsidRPr="00A40567" w:rsidRDefault="00981B1A" w:rsidP="00CE78BF">
      <w:pPr>
        <w:pStyle w:val="a6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A40567">
        <w:rPr>
          <w:rFonts w:ascii="Times New Roman" w:hAnsi="Times New Roman"/>
          <w:color w:val="000000"/>
          <w:sz w:val="24"/>
          <w:szCs w:val="24"/>
          <w:lang w:val="uk-UA"/>
        </w:rPr>
        <w:t xml:space="preserve">ревматологія </w:t>
      </w:r>
      <w:r w:rsidR="004F772E">
        <w:rPr>
          <w:rFonts w:ascii="Times New Roman" w:hAnsi="Times New Roman"/>
          <w:color w:val="000000"/>
          <w:sz w:val="24"/>
          <w:szCs w:val="24"/>
          <w:lang w:val="en-US"/>
        </w:rPr>
        <w:t>(REU)</w:t>
      </w:r>
    </w:p>
    <w:p w:rsidR="00981B1A" w:rsidRPr="00A40567" w:rsidRDefault="00981B1A" w:rsidP="00CE78BF">
      <w:pPr>
        <w:pStyle w:val="a6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A40567">
        <w:rPr>
          <w:rFonts w:ascii="Times New Roman" w:hAnsi="Times New Roman"/>
          <w:color w:val="000000"/>
          <w:sz w:val="24"/>
          <w:szCs w:val="24"/>
          <w:lang w:val="uk-UA"/>
        </w:rPr>
        <w:t xml:space="preserve">регенеративна медицина </w:t>
      </w:r>
      <w:r w:rsidR="004F772E">
        <w:rPr>
          <w:rFonts w:ascii="Times New Roman" w:hAnsi="Times New Roman"/>
          <w:color w:val="000000"/>
          <w:sz w:val="24"/>
          <w:szCs w:val="24"/>
          <w:lang w:val="en-US"/>
        </w:rPr>
        <w:t>(RM)</w:t>
      </w:r>
    </w:p>
    <w:p w:rsidR="00981B1A" w:rsidRPr="00A40567" w:rsidRDefault="00981B1A" w:rsidP="00CE78BF">
      <w:pPr>
        <w:pStyle w:val="a6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A40567">
        <w:rPr>
          <w:rFonts w:ascii="Times New Roman" w:hAnsi="Times New Roman"/>
          <w:color w:val="000000"/>
          <w:sz w:val="24"/>
          <w:szCs w:val="24"/>
          <w:lang w:val="uk-UA"/>
        </w:rPr>
        <w:t>серцево-судинна хірургія</w:t>
      </w:r>
      <w:r w:rsidR="004F772E">
        <w:rPr>
          <w:rFonts w:ascii="Times New Roman" w:hAnsi="Times New Roman"/>
          <w:color w:val="000000"/>
          <w:sz w:val="24"/>
          <w:szCs w:val="24"/>
          <w:lang w:val="en-US"/>
        </w:rPr>
        <w:t xml:space="preserve"> (CDS)</w:t>
      </w:r>
    </w:p>
    <w:p w:rsidR="009B7054" w:rsidRPr="00A40567" w:rsidRDefault="009B7054" w:rsidP="009B7054">
      <w:pPr>
        <w:pStyle w:val="a6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A40567">
        <w:rPr>
          <w:rFonts w:ascii="Times New Roman" w:hAnsi="Times New Roman"/>
          <w:color w:val="000000"/>
          <w:sz w:val="24"/>
          <w:szCs w:val="24"/>
          <w:lang w:val="uk-UA"/>
        </w:rPr>
        <w:t>соціальна медицина і організація охорони здоров'я</w:t>
      </w:r>
      <w:r w:rsidRPr="009B7054">
        <w:rPr>
          <w:rFonts w:ascii="Times New Roman" w:hAnsi="Times New Roman"/>
          <w:color w:val="000000"/>
          <w:sz w:val="24"/>
          <w:szCs w:val="24"/>
        </w:rPr>
        <w:t xml:space="preserve"> (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PHM</w:t>
      </w:r>
      <w:r w:rsidRPr="009B7054">
        <w:rPr>
          <w:rFonts w:ascii="Times New Roman" w:hAnsi="Times New Roman"/>
          <w:color w:val="000000"/>
          <w:sz w:val="24"/>
          <w:szCs w:val="24"/>
        </w:rPr>
        <w:t>)</w:t>
      </w:r>
    </w:p>
    <w:p w:rsidR="009B7054" w:rsidRPr="00A40567" w:rsidRDefault="009B7054" w:rsidP="009B7054">
      <w:pPr>
        <w:pStyle w:val="a6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A40567">
        <w:rPr>
          <w:rFonts w:ascii="Times New Roman" w:hAnsi="Times New Roman"/>
          <w:color w:val="000000"/>
          <w:sz w:val="24"/>
          <w:szCs w:val="24"/>
          <w:lang w:val="uk-UA"/>
        </w:rPr>
        <w:t>спадкова патологія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 xml:space="preserve"> (GR)</w:t>
      </w:r>
    </w:p>
    <w:p w:rsidR="00094D77" w:rsidRPr="00A40567" w:rsidRDefault="00981B1A" w:rsidP="00CE78BF">
      <w:pPr>
        <w:pStyle w:val="a6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A40567">
        <w:rPr>
          <w:rFonts w:ascii="Times New Roman" w:hAnsi="Times New Roman"/>
          <w:color w:val="000000"/>
          <w:sz w:val="24"/>
          <w:szCs w:val="24"/>
          <w:lang w:val="uk-UA"/>
        </w:rPr>
        <w:t>стоматоло</w:t>
      </w:r>
      <w:r w:rsidR="00094D77" w:rsidRPr="00A40567">
        <w:rPr>
          <w:rFonts w:ascii="Times New Roman" w:hAnsi="Times New Roman"/>
          <w:color w:val="000000"/>
          <w:sz w:val="24"/>
          <w:szCs w:val="24"/>
          <w:lang w:val="uk-UA"/>
        </w:rPr>
        <w:t xml:space="preserve">гія та щелепно-лицева хірургія </w:t>
      </w:r>
      <w:r w:rsidR="004F772E" w:rsidRPr="004F772E">
        <w:rPr>
          <w:rFonts w:ascii="Times New Roman" w:hAnsi="Times New Roman"/>
          <w:color w:val="000000"/>
          <w:sz w:val="24"/>
          <w:szCs w:val="24"/>
        </w:rPr>
        <w:t>(</w:t>
      </w:r>
      <w:r w:rsidR="004F772E">
        <w:rPr>
          <w:rFonts w:ascii="Times New Roman" w:hAnsi="Times New Roman"/>
          <w:color w:val="000000"/>
          <w:sz w:val="24"/>
          <w:szCs w:val="24"/>
          <w:lang w:val="en-US"/>
        </w:rPr>
        <w:t>MFS</w:t>
      </w:r>
      <w:r w:rsidR="004F772E" w:rsidRPr="004F772E">
        <w:rPr>
          <w:rFonts w:ascii="Times New Roman" w:hAnsi="Times New Roman"/>
          <w:color w:val="000000"/>
          <w:sz w:val="24"/>
          <w:szCs w:val="24"/>
        </w:rPr>
        <w:t>)</w:t>
      </w:r>
    </w:p>
    <w:p w:rsidR="00094D77" w:rsidRPr="00A40567" w:rsidRDefault="00094D77" w:rsidP="00CE78BF">
      <w:pPr>
        <w:pStyle w:val="a6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A40567">
        <w:rPr>
          <w:rFonts w:ascii="Times New Roman" w:hAnsi="Times New Roman"/>
          <w:color w:val="000000"/>
          <w:sz w:val="24"/>
          <w:szCs w:val="24"/>
          <w:lang w:val="uk-UA"/>
        </w:rPr>
        <w:t xml:space="preserve">травматологія і ортопедія </w:t>
      </w:r>
      <w:r w:rsidR="004F772E">
        <w:rPr>
          <w:rFonts w:ascii="Times New Roman" w:hAnsi="Times New Roman"/>
          <w:color w:val="000000"/>
          <w:sz w:val="24"/>
          <w:szCs w:val="24"/>
          <w:lang w:val="en-US"/>
        </w:rPr>
        <w:t>(</w:t>
      </w:r>
      <w:r w:rsidR="009B7054">
        <w:rPr>
          <w:rFonts w:ascii="Times New Roman" w:hAnsi="Times New Roman"/>
          <w:color w:val="000000"/>
          <w:sz w:val="24"/>
          <w:szCs w:val="24"/>
          <w:lang w:val="en-US"/>
        </w:rPr>
        <w:t>TRO</w:t>
      </w:r>
      <w:r w:rsidR="004F772E">
        <w:rPr>
          <w:rFonts w:ascii="Times New Roman" w:hAnsi="Times New Roman"/>
          <w:color w:val="000000"/>
          <w:sz w:val="24"/>
          <w:szCs w:val="24"/>
          <w:lang w:val="en-US"/>
        </w:rPr>
        <w:t>)</w:t>
      </w:r>
    </w:p>
    <w:p w:rsidR="00981B1A" w:rsidRPr="00A40567" w:rsidRDefault="00981B1A" w:rsidP="00CE78BF">
      <w:pPr>
        <w:pStyle w:val="a6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A40567">
        <w:rPr>
          <w:rFonts w:ascii="Times New Roman" w:hAnsi="Times New Roman"/>
          <w:color w:val="000000"/>
          <w:sz w:val="24"/>
          <w:szCs w:val="24"/>
          <w:lang w:val="uk-UA"/>
        </w:rPr>
        <w:t xml:space="preserve">токсикологія </w:t>
      </w:r>
      <w:r w:rsidR="009B7054">
        <w:rPr>
          <w:rFonts w:ascii="Times New Roman" w:hAnsi="Times New Roman"/>
          <w:color w:val="000000"/>
          <w:sz w:val="24"/>
          <w:szCs w:val="24"/>
          <w:lang w:val="en-US"/>
        </w:rPr>
        <w:t>(TOX)</w:t>
      </w:r>
    </w:p>
    <w:p w:rsidR="00094D77" w:rsidRPr="00A40567" w:rsidRDefault="00094D77" w:rsidP="00CE78BF">
      <w:pPr>
        <w:pStyle w:val="a6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A40567">
        <w:rPr>
          <w:rFonts w:ascii="Times New Roman" w:hAnsi="Times New Roman"/>
          <w:color w:val="000000"/>
          <w:sz w:val="24"/>
          <w:szCs w:val="24"/>
          <w:lang w:val="uk-UA"/>
        </w:rPr>
        <w:t xml:space="preserve">торакальна хірургія </w:t>
      </w:r>
      <w:r w:rsidR="00BD5D6C">
        <w:rPr>
          <w:rFonts w:ascii="Times New Roman" w:hAnsi="Times New Roman"/>
          <w:color w:val="000000"/>
          <w:sz w:val="24"/>
          <w:szCs w:val="24"/>
          <w:lang w:val="en-US"/>
        </w:rPr>
        <w:t>(TS)</w:t>
      </w:r>
    </w:p>
    <w:p w:rsidR="009B7054" w:rsidRDefault="009B7054" w:rsidP="00CE78BF">
      <w:pPr>
        <w:pStyle w:val="a6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A40567">
        <w:rPr>
          <w:rFonts w:ascii="Times New Roman" w:hAnsi="Times New Roman"/>
          <w:color w:val="000000"/>
          <w:sz w:val="24"/>
          <w:szCs w:val="24"/>
          <w:lang w:val="uk-UA"/>
        </w:rPr>
        <w:t xml:space="preserve">урологія </w:t>
      </w:r>
      <w:r w:rsidR="00BD5D6C">
        <w:rPr>
          <w:rFonts w:ascii="Times New Roman" w:hAnsi="Times New Roman"/>
          <w:color w:val="000000"/>
          <w:sz w:val="24"/>
          <w:szCs w:val="24"/>
          <w:lang w:val="en-US"/>
        </w:rPr>
        <w:t>(U)</w:t>
      </w:r>
    </w:p>
    <w:p w:rsidR="00981B1A" w:rsidRPr="00A40567" w:rsidRDefault="00981B1A" w:rsidP="00CE78BF">
      <w:pPr>
        <w:pStyle w:val="a6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A40567">
        <w:rPr>
          <w:rFonts w:ascii="Times New Roman" w:hAnsi="Times New Roman"/>
          <w:color w:val="000000"/>
          <w:sz w:val="24"/>
          <w:szCs w:val="24"/>
          <w:lang w:val="uk-UA"/>
        </w:rPr>
        <w:t xml:space="preserve">фармакологія </w:t>
      </w:r>
      <w:r w:rsidR="00BD5D6C">
        <w:rPr>
          <w:rFonts w:ascii="Times New Roman" w:hAnsi="Times New Roman"/>
          <w:color w:val="000000"/>
          <w:sz w:val="24"/>
          <w:szCs w:val="24"/>
          <w:lang w:val="en-US"/>
        </w:rPr>
        <w:t>(PHA)</w:t>
      </w:r>
    </w:p>
    <w:p w:rsidR="00094D77" w:rsidRPr="00A40567" w:rsidRDefault="00981B1A" w:rsidP="00CE78BF">
      <w:pPr>
        <w:pStyle w:val="a6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A40567">
        <w:rPr>
          <w:rFonts w:ascii="Times New Roman" w:hAnsi="Times New Roman"/>
          <w:color w:val="000000"/>
          <w:sz w:val="24"/>
          <w:szCs w:val="24"/>
          <w:lang w:val="uk-UA"/>
        </w:rPr>
        <w:t>фармац</w:t>
      </w:r>
      <w:r w:rsidR="00094D77" w:rsidRPr="00A40567">
        <w:rPr>
          <w:rFonts w:ascii="Times New Roman" w:hAnsi="Times New Roman"/>
          <w:color w:val="000000"/>
          <w:sz w:val="24"/>
          <w:szCs w:val="24"/>
          <w:lang w:val="uk-UA"/>
        </w:rPr>
        <w:t xml:space="preserve">евтична хімія та фармакогнозія </w:t>
      </w:r>
      <w:r w:rsidR="00BD5D6C" w:rsidRPr="00BD5D6C">
        <w:rPr>
          <w:rFonts w:ascii="Times New Roman" w:hAnsi="Times New Roman"/>
          <w:color w:val="000000"/>
          <w:sz w:val="24"/>
          <w:szCs w:val="24"/>
          <w:lang w:val="uk-UA"/>
        </w:rPr>
        <w:t>(</w:t>
      </w:r>
      <w:r w:rsidR="00BD5D6C">
        <w:rPr>
          <w:rFonts w:ascii="Times New Roman" w:hAnsi="Times New Roman"/>
          <w:color w:val="000000"/>
          <w:sz w:val="24"/>
          <w:szCs w:val="24"/>
          <w:lang w:val="en-US"/>
        </w:rPr>
        <w:t>P</w:t>
      </w:r>
      <w:r w:rsidR="00BD5D6C" w:rsidRPr="00BD5D6C">
        <w:rPr>
          <w:rFonts w:ascii="Times New Roman" w:hAnsi="Times New Roman"/>
          <w:color w:val="000000"/>
          <w:sz w:val="24"/>
          <w:szCs w:val="24"/>
          <w:lang w:val="uk-UA"/>
        </w:rPr>
        <w:t>)</w:t>
      </w:r>
    </w:p>
    <w:p w:rsidR="00981B1A" w:rsidRPr="00A40567" w:rsidRDefault="00981B1A" w:rsidP="00CE78BF">
      <w:pPr>
        <w:pStyle w:val="a6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A40567">
        <w:rPr>
          <w:rFonts w:ascii="Times New Roman" w:hAnsi="Times New Roman"/>
          <w:color w:val="000000"/>
          <w:sz w:val="24"/>
          <w:szCs w:val="24"/>
          <w:lang w:val="uk-UA"/>
        </w:rPr>
        <w:t>фізіологія та патофізіологія</w:t>
      </w:r>
      <w:r w:rsidR="00BD5D6C">
        <w:rPr>
          <w:rFonts w:ascii="Times New Roman" w:hAnsi="Times New Roman"/>
          <w:color w:val="000000"/>
          <w:sz w:val="24"/>
          <w:szCs w:val="24"/>
          <w:lang w:val="en-US"/>
        </w:rPr>
        <w:t xml:space="preserve"> (PP)</w:t>
      </w:r>
    </w:p>
    <w:p w:rsidR="00981B1A" w:rsidRPr="00A40567" w:rsidRDefault="00981B1A" w:rsidP="00CE78BF">
      <w:pPr>
        <w:pStyle w:val="a6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A40567">
        <w:rPr>
          <w:rFonts w:ascii="Times New Roman" w:hAnsi="Times New Roman"/>
          <w:color w:val="000000"/>
          <w:sz w:val="24"/>
          <w:szCs w:val="24"/>
          <w:lang w:val="uk-UA"/>
        </w:rPr>
        <w:t>цифрові технології в медицині</w:t>
      </w:r>
      <w:r w:rsidR="00BD5D6C" w:rsidRPr="00BD5D6C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="00BD5D6C">
        <w:rPr>
          <w:rFonts w:ascii="Times New Roman" w:hAnsi="Times New Roman"/>
          <w:color w:val="000000"/>
          <w:sz w:val="24"/>
          <w:szCs w:val="24"/>
          <w:lang w:val="en-US"/>
        </w:rPr>
        <w:t>ITT</w:t>
      </w:r>
      <w:r w:rsidR="00BD5D6C" w:rsidRPr="00BD5D6C">
        <w:rPr>
          <w:rFonts w:ascii="Times New Roman" w:hAnsi="Times New Roman"/>
          <w:color w:val="000000"/>
          <w:sz w:val="24"/>
          <w:szCs w:val="24"/>
        </w:rPr>
        <w:t>)</w:t>
      </w:r>
    </w:p>
    <w:p w:rsidR="00981B1A" w:rsidRPr="00BD5D6C" w:rsidRDefault="00981B1A" w:rsidP="00BD5D6C">
      <w:pPr>
        <w:pStyle w:val="a6"/>
        <w:numPr>
          <w:ilvl w:val="0"/>
          <w:numId w:val="1"/>
        </w:numPr>
        <w:spacing w:after="0" w:line="240" w:lineRule="auto"/>
        <w:ind w:left="426"/>
        <w:rPr>
          <w:rFonts w:ascii="Times New Roman" w:hAnsi="Times New Roman"/>
          <w:sz w:val="24"/>
          <w:szCs w:val="24"/>
          <w:lang w:val="uk-UA"/>
        </w:rPr>
        <w:sectPr w:rsidR="00981B1A" w:rsidRPr="00BD5D6C" w:rsidSect="00094D77">
          <w:type w:val="continuous"/>
          <w:pgSz w:w="11906" w:h="16838"/>
          <w:pgMar w:top="851" w:right="850" w:bottom="1134" w:left="1134" w:header="708" w:footer="708" w:gutter="0"/>
          <w:cols w:num="2" w:space="282"/>
          <w:docGrid w:linePitch="360"/>
        </w:sectPr>
      </w:pPr>
      <w:r w:rsidRPr="00A40567">
        <w:rPr>
          <w:rFonts w:ascii="Times New Roman" w:hAnsi="Times New Roman"/>
          <w:color w:val="000000"/>
          <w:sz w:val="24"/>
          <w:szCs w:val="24"/>
          <w:lang w:val="uk-UA"/>
        </w:rPr>
        <w:t>ядерна медицина</w:t>
      </w:r>
      <w:r w:rsidR="00BD5D6C">
        <w:rPr>
          <w:rFonts w:ascii="Times New Roman" w:hAnsi="Times New Roman"/>
          <w:color w:val="000000"/>
          <w:sz w:val="24"/>
          <w:szCs w:val="24"/>
          <w:lang w:val="en-US"/>
        </w:rPr>
        <w:t xml:space="preserve"> (NM)</w:t>
      </w:r>
    </w:p>
    <w:p w:rsidR="00B5243A" w:rsidRDefault="00B5243A" w:rsidP="00B5243A">
      <w:pPr>
        <w:spacing w:after="0"/>
        <w:jc w:val="center"/>
        <w:rPr>
          <w:rFonts w:ascii="Times New Roman" w:hAnsi="Times New Roman" w:cs="Times New Roman"/>
          <w:b/>
          <w:color w:val="212121"/>
          <w:szCs w:val="19"/>
          <w:lang w:val="uk-UA"/>
        </w:rPr>
      </w:pPr>
      <w:r w:rsidRPr="00B5243A">
        <w:rPr>
          <w:rFonts w:ascii="Times New Roman" w:hAnsi="Times New Roman" w:cs="Times New Roman"/>
          <w:b/>
          <w:color w:val="212121"/>
          <w:szCs w:val="19"/>
          <w:lang w:val="uk-UA"/>
        </w:rPr>
        <w:lastRenderedPageBreak/>
        <w:t xml:space="preserve">ФОРМИ УЧАСТІ У </w:t>
      </w:r>
      <w:r w:rsidR="00DD7E81">
        <w:rPr>
          <w:rFonts w:ascii="Times New Roman" w:hAnsi="Times New Roman" w:cs="Times New Roman"/>
          <w:b/>
          <w:color w:val="212121"/>
          <w:szCs w:val="19"/>
          <w:lang w:val="uk-UA"/>
        </w:rPr>
        <w:t>КОНФЕРЕНЦІЇ</w:t>
      </w:r>
      <w:r w:rsidRPr="00B5243A">
        <w:rPr>
          <w:rFonts w:ascii="Times New Roman" w:hAnsi="Times New Roman" w:cs="Times New Roman"/>
          <w:b/>
          <w:color w:val="212121"/>
          <w:szCs w:val="19"/>
          <w:lang w:val="uk-UA"/>
        </w:rPr>
        <w:t>:</w:t>
      </w:r>
    </w:p>
    <w:p w:rsidR="00B5243A" w:rsidRPr="000052C8" w:rsidRDefault="00B5243A" w:rsidP="00B5243A">
      <w:pPr>
        <w:spacing w:after="0"/>
        <w:jc w:val="center"/>
        <w:rPr>
          <w:rFonts w:ascii="Times New Roman" w:hAnsi="Times New Roman" w:cs="Times New Roman"/>
          <w:b/>
          <w:color w:val="212121"/>
          <w:sz w:val="12"/>
          <w:szCs w:val="19"/>
          <w:lang w:val="uk-UA"/>
        </w:rPr>
      </w:pPr>
    </w:p>
    <w:p w:rsidR="00B5243A" w:rsidRPr="00A40567" w:rsidRDefault="00B5243A" w:rsidP="000052C8">
      <w:pPr>
        <w:spacing w:after="0"/>
        <w:ind w:left="709"/>
        <w:jc w:val="both"/>
        <w:rPr>
          <w:rFonts w:ascii="Times New Roman" w:hAnsi="Times New Roman" w:cs="Times New Roman"/>
          <w:color w:val="212121"/>
          <w:sz w:val="24"/>
          <w:szCs w:val="20"/>
          <w:lang w:val="uk-UA"/>
        </w:rPr>
      </w:pPr>
      <w:r w:rsidRPr="00A40567">
        <w:rPr>
          <w:rFonts w:ascii="Times New Roman" w:hAnsi="Times New Roman" w:cs="Times New Roman"/>
          <w:color w:val="212121"/>
          <w:sz w:val="24"/>
          <w:szCs w:val="20"/>
          <w:lang w:val="uk-UA"/>
        </w:rPr>
        <w:t>1. Усна доповідь і публікація тез.</w:t>
      </w:r>
    </w:p>
    <w:p w:rsidR="00B5243A" w:rsidRPr="00A40567" w:rsidRDefault="00B5243A" w:rsidP="000052C8">
      <w:pPr>
        <w:spacing w:after="0"/>
        <w:ind w:left="709"/>
        <w:jc w:val="both"/>
        <w:rPr>
          <w:rFonts w:ascii="Times New Roman" w:hAnsi="Times New Roman" w:cs="Times New Roman"/>
          <w:color w:val="212121"/>
          <w:sz w:val="24"/>
          <w:szCs w:val="20"/>
          <w:lang w:val="uk-UA"/>
        </w:rPr>
      </w:pPr>
      <w:r w:rsidRPr="00A40567">
        <w:rPr>
          <w:rFonts w:ascii="Times New Roman" w:hAnsi="Times New Roman" w:cs="Times New Roman"/>
          <w:color w:val="212121"/>
          <w:sz w:val="24"/>
          <w:szCs w:val="20"/>
          <w:lang w:val="uk-UA"/>
        </w:rPr>
        <w:t>2. Стендова доповідь і публікація тез.</w:t>
      </w:r>
    </w:p>
    <w:p w:rsidR="00B5243A" w:rsidRPr="00A40567" w:rsidRDefault="00B5243A" w:rsidP="000052C8">
      <w:pPr>
        <w:spacing w:after="0"/>
        <w:ind w:left="709"/>
        <w:jc w:val="both"/>
        <w:rPr>
          <w:rFonts w:ascii="Times New Roman" w:hAnsi="Times New Roman" w:cs="Times New Roman"/>
          <w:color w:val="212121"/>
          <w:sz w:val="24"/>
          <w:szCs w:val="20"/>
          <w:lang w:val="uk-UA"/>
        </w:rPr>
      </w:pPr>
      <w:r w:rsidRPr="00A40567">
        <w:rPr>
          <w:rFonts w:ascii="Times New Roman" w:hAnsi="Times New Roman" w:cs="Times New Roman"/>
          <w:color w:val="212121"/>
          <w:sz w:val="24"/>
          <w:szCs w:val="20"/>
          <w:lang w:val="uk-UA"/>
        </w:rPr>
        <w:t>3. Публікація тез.</w:t>
      </w:r>
    </w:p>
    <w:p w:rsidR="00C41AC6" w:rsidRPr="00A40567" w:rsidRDefault="00B5243A" w:rsidP="00B5243A">
      <w:pPr>
        <w:spacing w:after="0"/>
        <w:ind w:left="709"/>
        <w:jc w:val="both"/>
        <w:rPr>
          <w:rFonts w:ascii="Times New Roman" w:hAnsi="Times New Roman" w:cs="Times New Roman"/>
          <w:color w:val="212121"/>
          <w:sz w:val="24"/>
          <w:szCs w:val="20"/>
          <w:lang w:val="uk-UA"/>
        </w:rPr>
      </w:pPr>
      <w:r w:rsidRPr="00A40567">
        <w:rPr>
          <w:rFonts w:ascii="Times New Roman" w:hAnsi="Times New Roman" w:cs="Times New Roman"/>
          <w:color w:val="212121"/>
          <w:sz w:val="24"/>
          <w:szCs w:val="20"/>
          <w:lang w:val="uk-UA"/>
        </w:rPr>
        <w:t>4. Вільний слухач.</w:t>
      </w:r>
    </w:p>
    <w:p w:rsidR="00A40567" w:rsidRPr="000052C8" w:rsidRDefault="00A40567" w:rsidP="00B5243A">
      <w:pPr>
        <w:spacing w:after="0"/>
        <w:ind w:left="709"/>
        <w:jc w:val="both"/>
        <w:rPr>
          <w:rFonts w:ascii="Times New Roman" w:hAnsi="Times New Roman" w:cs="Times New Roman"/>
          <w:color w:val="212121"/>
          <w:szCs w:val="20"/>
          <w:lang w:val="uk-UA"/>
        </w:rPr>
      </w:pPr>
    </w:p>
    <w:p w:rsidR="00F35EB2" w:rsidRDefault="00B5243A" w:rsidP="00F35EB2">
      <w:pPr>
        <w:spacing w:after="0"/>
        <w:rPr>
          <w:rFonts w:ascii="Times New Roman" w:hAnsi="Times New Roman" w:cs="Times New Roman"/>
          <w:color w:val="212121"/>
          <w:szCs w:val="19"/>
          <w:lang w:val="uk-UA"/>
        </w:rPr>
      </w:pPr>
      <w:r>
        <w:rPr>
          <w:rFonts w:ascii="Times New Roman" w:hAnsi="Times New Roman" w:cs="Times New Roman"/>
          <w:b/>
          <w:color w:val="212121"/>
          <w:szCs w:val="19"/>
          <w:lang w:val="uk-UA"/>
        </w:rPr>
        <w:t>РОБОЧІ МОВИ КОНФЕРЕНЦІЇ</w:t>
      </w:r>
      <w:r w:rsidRPr="00B5243A">
        <w:rPr>
          <w:rFonts w:ascii="Times New Roman" w:hAnsi="Times New Roman" w:cs="Times New Roman"/>
          <w:b/>
          <w:color w:val="212121"/>
          <w:szCs w:val="19"/>
          <w:lang w:val="uk-UA"/>
        </w:rPr>
        <w:t>:</w:t>
      </w:r>
      <w:r w:rsidRPr="00B5243A">
        <w:rPr>
          <w:rFonts w:ascii="Times New Roman" w:hAnsi="Times New Roman" w:cs="Times New Roman"/>
          <w:color w:val="212121"/>
          <w:szCs w:val="19"/>
          <w:lang w:val="uk-UA"/>
        </w:rPr>
        <w:t xml:space="preserve"> англійська, українська, російська.</w:t>
      </w:r>
    </w:p>
    <w:p w:rsidR="0073453D" w:rsidRPr="0073453D" w:rsidRDefault="006F2F2C" w:rsidP="0073453D">
      <w:pPr>
        <w:rPr>
          <w:rFonts w:ascii="Times New Roman" w:hAnsi="Times New Roman" w:cs="Times New Roman"/>
          <w:color w:val="212121"/>
          <w:szCs w:val="19"/>
          <w:lang w:val="uk-UA"/>
        </w:rPr>
      </w:pPr>
      <w:r w:rsidRPr="00754A1E">
        <w:rPr>
          <w:rFonts w:ascii="Times New Roman" w:hAnsi="Times New Roman" w:cs="Times New Roman"/>
          <w:color w:val="212121"/>
          <w:sz w:val="24"/>
          <w:szCs w:val="19"/>
          <w:lang w:val="uk-UA"/>
        </w:rPr>
        <w:br/>
      </w:r>
      <w:r w:rsidR="00ED0C45" w:rsidRPr="00ED0C45">
        <w:rPr>
          <w:rFonts w:ascii="Times New Roman" w:hAnsi="Times New Roman" w:cs="Times New Roman"/>
          <w:b/>
          <w:color w:val="212121"/>
          <w:szCs w:val="19"/>
          <w:lang w:val="uk-UA"/>
        </w:rPr>
        <w:t>ДЕТАЛЬНА ІНФОРМАЦІЯ ТА РЕЄСТРАЦІЯ НА САЙТІ:</w:t>
      </w:r>
      <w:r w:rsidR="00CF2116">
        <w:rPr>
          <w:rFonts w:ascii="Times New Roman" w:hAnsi="Times New Roman" w:cs="Times New Roman"/>
          <w:b/>
          <w:color w:val="212121"/>
          <w:szCs w:val="19"/>
          <w:lang w:val="uk-UA"/>
        </w:rPr>
        <w:t xml:space="preserve"> </w:t>
      </w:r>
      <w:hyperlink r:id="rId9" w:history="1">
        <w:r w:rsidR="00DD7E81" w:rsidRPr="00EC6F25">
          <w:rPr>
            <w:rStyle w:val="a5"/>
            <w:rFonts w:ascii="Times New Roman" w:hAnsi="Times New Roman" w:cs="Times New Roman"/>
            <w:szCs w:val="19"/>
            <w:lang w:val="en-US"/>
          </w:rPr>
          <w:t>http</w:t>
        </w:r>
        <w:r w:rsidR="00DD7E81" w:rsidRPr="00EC6F25">
          <w:rPr>
            <w:rStyle w:val="a5"/>
            <w:rFonts w:ascii="Times New Roman" w:hAnsi="Times New Roman" w:cs="Times New Roman"/>
            <w:szCs w:val="19"/>
          </w:rPr>
          <w:t>://</w:t>
        </w:r>
        <w:proofErr w:type="spellStart"/>
        <w:r w:rsidR="00DD7E81" w:rsidRPr="00EC6F25">
          <w:rPr>
            <w:rStyle w:val="a5"/>
            <w:rFonts w:ascii="Times New Roman" w:hAnsi="Times New Roman" w:cs="Times New Roman"/>
            <w:szCs w:val="19"/>
            <w:lang w:val="en-US"/>
          </w:rPr>
          <w:t>confrmvnamn</w:t>
        </w:r>
        <w:proofErr w:type="spellEnd"/>
        <w:r w:rsidR="00DD7E81" w:rsidRPr="00EC6F25">
          <w:rPr>
            <w:rStyle w:val="a5"/>
            <w:rFonts w:ascii="Times New Roman" w:hAnsi="Times New Roman" w:cs="Times New Roman"/>
            <w:szCs w:val="19"/>
            <w:lang w:val="uk-UA"/>
          </w:rPr>
          <w:t>.</w:t>
        </w:r>
        <w:r w:rsidR="00DD7E81" w:rsidRPr="00EC6F25">
          <w:rPr>
            <w:rStyle w:val="a5"/>
            <w:rFonts w:ascii="Times New Roman" w:hAnsi="Times New Roman" w:cs="Times New Roman"/>
            <w:szCs w:val="19"/>
            <w:lang w:val="en-US"/>
          </w:rPr>
          <w:t>at</w:t>
        </w:r>
        <w:r w:rsidR="00DD7E81" w:rsidRPr="00EC6F25">
          <w:rPr>
            <w:rStyle w:val="a5"/>
            <w:rFonts w:ascii="Times New Roman" w:hAnsi="Times New Roman" w:cs="Times New Roman"/>
            <w:szCs w:val="19"/>
          </w:rPr>
          <w:t>.</w:t>
        </w:r>
        <w:proofErr w:type="spellStart"/>
        <w:r w:rsidR="00DD7E81" w:rsidRPr="00EC6F25">
          <w:rPr>
            <w:rStyle w:val="a5"/>
            <w:rFonts w:ascii="Times New Roman" w:hAnsi="Times New Roman" w:cs="Times New Roman"/>
            <w:szCs w:val="19"/>
            <w:lang w:val="en-US"/>
          </w:rPr>
          <w:t>ua</w:t>
        </w:r>
        <w:proofErr w:type="spellEnd"/>
        <w:r w:rsidR="00DD7E81" w:rsidRPr="00EC6F25">
          <w:rPr>
            <w:rStyle w:val="a5"/>
            <w:rFonts w:ascii="Times New Roman" w:hAnsi="Times New Roman" w:cs="Times New Roman"/>
            <w:szCs w:val="19"/>
          </w:rPr>
          <w:t>/</w:t>
        </w:r>
      </w:hyperlink>
    </w:p>
    <w:p w:rsidR="00981B1A" w:rsidRPr="00A40567" w:rsidRDefault="00A40567" w:rsidP="0073453D">
      <w:pPr>
        <w:jc w:val="center"/>
        <w:rPr>
          <w:rFonts w:ascii="Times New Roman" w:hAnsi="Times New Roman" w:cs="Times New Roman"/>
          <w:b/>
          <w:color w:val="212121"/>
          <w:szCs w:val="19"/>
          <w:lang w:val="uk-UA"/>
        </w:rPr>
      </w:pPr>
      <w:r w:rsidRPr="00A40567">
        <w:rPr>
          <w:rFonts w:ascii="Times New Roman" w:hAnsi="Times New Roman" w:cs="Times New Roman"/>
          <w:b/>
          <w:color w:val="212121"/>
          <w:szCs w:val="19"/>
          <w:lang w:val="uk-UA"/>
        </w:rPr>
        <w:t xml:space="preserve">УМОВИ УЧАСТІ У </w:t>
      </w:r>
      <w:r w:rsidR="00DD7E81">
        <w:rPr>
          <w:rFonts w:ascii="Times New Roman" w:hAnsi="Times New Roman" w:cs="Times New Roman"/>
          <w:b/>
          <w:color w:val="212121"/>
          <w:szCs w:val="19"/>
          <w:lang w:val="uk-UA"/>
        </w:rPr>
        <w:t>КОНФЕРЕНЦІЇ</w:t>
      </w:r>
    </w:p>
    <w:p w:rsidR="00A40567" w:rsidRDefault="00A40567" w:rsidP="00A40567">
      <w:pPr>
        <w:spacing w:after="0"/>
        <w:ind w:firstLine="708"/>
        <w:jc w:val="both"/>
        <w:rPr>
          <w:rFonts w:ascii="Times New Roman" w:hAnsi="Times New Roman" w:cs="Times New Roman"/>
          <w:color w:val="212121"/>
          <w:sz w:val="24"/>
          <w:szCs w:val="24"/>
          <w:lang w:val="uk-UA"/>
        </w:rPr>
      </w:pPr>
      <w:r w:rsidRPr="00B516F4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Для участі у конференції  необхідно до </w:t>
      </w:r>
      <w:r w:rsidR="004F7B86"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  <w:t>1</w:t>
      </w:r>
      <w:r w:rsidRPr="00A40567"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  <w:t xml:space="preserve"> лютого 2018 року</w:t>
      </w:r>
      <w:r w:rsidRPr="00B516F4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пройти реєстрацію на сайті. Всі роботи, які відповідають вимогам, будуть опубліковані у спеціальному випуск</w:t>
      </w:r>
      <w:r w:rsidRPr="00B516F4">
        <w:rPr>
          <w:rFonts w:ascii="Times New Roman" w:hAnsi="Times New Roman" w:cs="Times New Roman"/>
          <w:sz w:val="24"/>
          <w:szCs w:val="24"/>
          <w:lang w:val="uk-UA"/>
        </w:rPr>
        <w:t xml:space="preserve">у </w:t>
      </w:r>
      <w:r w:rsidRPr="00B516F4">
        <w:rPr>
          <w:rFonts w:ascii="Times New Roman" w:hAnsi="Times New Roman" w:cs="Times New Roman"/>
          <w:color w:val="212121"/>
          <w:sz w:val="24"/>
          <w:szCs w:val="24"/>
          <w:lang w:val="uk-UA"/>
        </w:rPr>
        <w:t>Журналу Національної академії медичних наук України.</w:t>
      </w:r>
    </w:p>
    <w:p w:rsidR="00A40567" w:rsidRDefault="00A40567" w:rsidP="00A40567">
      <w:pPr>
        <w:ind w:firstLine="708"/>
        <w:jc w:val="both"/>
        <w:rPr>
          <w:rFonts w:ascii="Times New Roman" w:hAnsi="Times New Roman" w:cs="Times New Roman"/>
          <w:color w:val="212121"/>
          <w:sz w:val="24"/>
          <w:szCs w:val="19"/>
          <w:lang w:val="uk-UA"/>
        </w:rPr>
      </w:pPr>
      <w:r w:rsidRPr="00754A1E">
        <w:rPr>
          <w:rFonts w:ascii="Times New Roman" w:hAnsi="Times New Roman" w:cs="Times New Roman"/>
          <w:color w:val="212121"/>
          <w:sz w:val="24"/>
          <w:szCs w:val="19"/>
          <w:lang w:val="uk-UA"/>
        </w:rPr>
        <w:t>Підтвердження про успішну реєстрацію Ви отримаєте на електронну адресу.</w:t>
      </w:r>
      <w:r w:rsidR="00CF2116">
        <w:rPr>
          <w:rFonts w:ascii="Times New Roman" w:hAnsi="Times New Roman" w:cs="Times New Roman"/>
          <w:color w:val="212121"/>
          <w:sz w:val="24"/>
          <w:szCs w:val="19"/>
          <w:lang w:val="uk-UA"/>
        </w:rPr>
        <w:t xml:space="preserve"> </w:t>
      </w:r>
      <w:r w:rsidRPr="00782FF6">
        <w:rPr>
          <w:rFonts w:ascii="Times New Roman" w:hAnsi="Times New Roman" w:cs="Times New Roman"/>
          <w:b/>
          <w:color w:val="212121"/>
          <w:sz w:val="24"/>
          <w:szCs w:val="19"/>
          <w:lang w:val="uk-UA"/>
        </w:rPr>
        <w:t>Тези, які не відповідають вимогам оформлення або тих учасників, які не пройшли електронну реєстрацію, розглядатись не будуть</w:t>
      </w:r>
      <w:r w:rsidR="00A35FA3" w:rsidRPr="00782FF6">
        <w:rPr>
          <w:rFonts w:ascii="Times New Roman" w:hAnsi="Times New Roman" w:cs="Times New Roman"/>
          <w:b/>
          <w:color w:val="212121"/>
          <w:sz w:val="24"/>
          <w:szCs w:val="19"/>
          <w:lang w:val="uk-UA"/>
        </w:rPr>
        <w:t>.</w:t>
      </w:r>
    </w:p>
    <w:p w:rsidR="00A40567" w:rsidRPr="00A35FA3" w:rsidRDefault="00A35FA3" w:rsidP="00A35FA3">
      <w:pPr>
        <w:jc w:val="center"/>
        <w:rPr>
          <w:rFonts w:ascii="Times New Roman" w:hAnsi="Times New Roman" w:cs="Times New Roman"/>
          <w:b/>
          <w:color w:val="212121"/>
          <w:szCs w:val="19"/>
          <w:lang w:val="uk-UA"/>
        </w:rPr>
      </w:pPr>
      <w:r w:rsidRPr="00A35FA3">
        <w:rPr>
          <w:rFonts w:ascii="Times New Roman" w:hAnsi="Times New Roman" w:cs="Times New Roman"/>
          <w:b/>
          <w:color w:val="212121"/>
          <w:szCs w:val="19"/>
          <w:lang w:val="uk-UA"/>
        </w:rPr>
        <w:t>ВИМОГИ ДО ОФОРМЛЕННЯ ДРУКОВАНОЇ РОБОТИ:</w:t>
      </w:r>
    </w:p>
    <w:p w:rsidR="00782FF6" w:rsidRDefault="006F2F2C" w:rsidP="00782FF6">
      <w:pPr>
        <w:pStyle w:val="a6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color w:val="212121"/>
          <w:sz w:val="24"/>
          <w:szCs w:val="19"/>
          <w:lang w:val="uk-UA"/>
        </w:rPr>
      </w:pPr>
      <w:r w:rsidRPr="00782FF6">
        <w:rPr>
          <w:rFonts w:ascii="Times New Roman" w:hAnsi="Times New Roman" w:cs="Times New Roman"/>
          <w:color w:val="212121"/>
          <w:sz w:val="24"/>
          <w:szCs w:val="19"/>
          <w:lang w:val="uk-UA"/>
        </w:rPr>
        <w:t xml:space="preserve">роботи, направлені для участі у </w:t>
      </w:r>
      <w:r w:rsidR="00782FF6">
        <w:rPr>
          <w:rFonts w:ascii="Times New Roman" w:hAnsi="Times New Roman" w:cs="Times New Roman"/>
          <w:color w:val="212121"/>
          <w:sz w:val="24"/>
          <w:szCs w:val="19"/>
          <w:lang w:val="uk-UA"/>
        </w:rPr>
        <w:t>конференції</w:t>
      </w:r>
      <w:r w:rsidRPr="00782FF6">
        <w:rPr>
          <w:rFonts w:ascii="Times New Roman" w:hAnsi="Times New Roman" w:cs="Times New Roman"/>
          <w:color w:val="212121"/>
          <w:sz w:val="24"/>
          <w:szCs w:val="19"/>
          <w:lang w:val="uk-UA"/>
        </w:rPr>
        <w:t>, не повинні бути раніше опублікованими або направленими для публікації в інші видання;</w:t>
      </w:r>
    </w:p>
    <w:p w:rsidR="00782FF6" w:rsidRPr="00782FF6" w:rsidRDefault="006F2F2C" w:rsidP="00782FF6">
      <w:pPr>
        <w:pStyle w:val="a6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color w:val="212121"/>
          <w:sz w:val="24"/>
          <w:szCs w:val="19"/>
          <w:lang w:val="uk-UA"/>
        </w:rPr>
      </w:pPr>
      <w:r w:rsidRPr="00782FF6">
        <w:rPr>
          <w:rFonts w:ascii="Times New Roman" w:hAnsi="Times New Roman" w:cs="Times New Roman"/>
          <w:color w:val="212121"/>
          <w:sz w:val="24"/>
          <w:szCs w:val="19"/>
          <w:lang w:val="uk-UA"/>
        </w:rPr>
        <w:t xml:space="preserve">один автор може опублікувати лише одну роботу </w:t>
      </w:r>
      <w:r w:rsidR="00782FF6" w:rsidRPr="00782FF6">
        <w:rPr>
          <w:rFonts w:ascii="Times New Roman" w:hAnsi="Times New Roman" w:cs="Times New Roman"/>
          <w:color w:val="212121"/>
          <w:sz w:val="24"/>
          <w:szCs w:val="19"/>
          <w:lang w:val="uk-UA"/>
        </w:rPr>
        <w:t>або дві роботи у співавторстві;</w:t>
      </w:r>
    </w:p>
    <w:p w:rsidR="00782FF6" w:rsidRDefault="006F2F2C" w:rsidP="00782FF6">
      <w:pPr>
        <w:pStyle w:val="a6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color w:val="212121"/>
          <w:sz w:val="24"/>
          <w:szCs w:val="19"/>
          <w:lang w:val="uk-UA"/>
        </w:rPr>
      </w:pPr>
      <w:r w:rsidRPr="00782FF6">
        <w:rPr>
          <w:rFonts w:ascii="Times New Roman" w:hAnsi="Times New Roman" w:cs="Times New Roman"/>
          <w:color w:val="212121"/>
          <w:sz w:val="24"/>
          <w:szCs w:val="19"/>
          <w:lang w:val="uk-UA"/>
        </w:rPr>
        <w:t>у структурі роботи обов’язково повинні бути коротко відображені мета і завдання дослідження, матеріали і методи її виконання, отримані результати і висновки;</w:t>
      </w:r>
    </w:p>
    <w:p w:rsidR="00782FF6" w:rsidRDefault="006F2F2C" w:rsidP="00782FF6">
      <w:pPr>
        <w:pStyle w:val="a6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color w:val="212121"/>
          <w:sz w:val="24"/>
          <w:szCs w:val="19"/>
          <w:lang w:val="uk-UA"/>
        </w:rPr>
      </w:pPr>
      <w:r w:rsidRPr="00782FF6">
        <w:rPr>
          <w:rFonts w:ascii="Times New Roman" w:hAnsi="Times New Roman" w:cs="Times New Roman"/>
          <w:color w:val="212121"/>
          <w:sz w:val="24"/>
          <w:szCs w:val="19"/>
          <w:lang w:val="uk-UA"/>
        </w:rPr>
        <w:t>усі скорочення (за винятком загальноприйнятих одиниць виміру) можуть бути використані лише після згадування повного терміну;</w:t>
      </w:r>
    </w:p>
    <w:p w:rsidR="00782FF6" w:rsidRDefault="006F2F2C" w:rsidP="00782FF6">
      <w:pPr>
        <w:pStyle w:val="a6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color w:val="212121"/>
          <w:sz w:val="24"/>
          <w:szCs w:val="19"/>
          <w:lang w:val="uk-UA"/>
        </w:rPr>
      </w:pPr>
      <w:r w:rsidRPr="00782FF6">
        <w:rPr>
          <w:rFonts w:ascii="Times New Roman" w:hAnsi="Times New Roman" w:cs="Times New Roman"/>
          <w:color w:val="212121"/>
          <w:sz w:val="24"/>
          <w:szCs w:val="19"/>
          <w:lang w:val="uk-UA"/>
        </w:rPr>
        <w:t>тези не повинні містити таблиці і малюнки;</w:t>
      </w:r>
    </w:p>
    <w:p w:rsidR="00782FF6" w:rsidRDefault="006F2F2C" w:rsidP="00782FF6">
      <w:pPr>
        <w:pStyle w:val="a6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color w:val="212121"/>
          <w:sz w:val="24"/>
          <w:szCs w:val="19"/>
          <w:lang w:val="uk-UA"/>
        </w:rPr>
      </w:pPr>
      <w:r w:rsidRPr="00782FF6">
        <w:rPr>
          <w:rFonts w:ascii="Times New Roman" w:hAnsi="Times New Roman" w:cs="Times New Roman"/>
          <w:color w:val="212121"/>
          <w:sz w:val="24"/>
          <w:szCs w:val="19"/>
          <w:lang w:val="uk-UA"/>
        </w:rPr>
        <w:t>обсяг матеріалів для друку – текст тез не повинен перевищувати 2500 знаків, включаючи пробіли та резюме англійською мовою;</w:t>
      </w:r>
    </w:p>
    <w:p w:rsidR="00782FF6" w:rsidRDefault="006F2F2C" w:rsidP="00782FF6">
      <w:pPr>
        <w:pStyle w:val="a6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color w:val="212121"/>
          <w:sz w:val="24"/>
          <w:szCs w:val="19"/>
          <w:lang w:val="uk-UA"/>
        </w:rPr>
      </w:pPr>
      <w:r w:rsidRPr="00782FF6">
        <w:rPr>
          <w:rFonts w:ascii="Times New Roman" w:hAnsi="Times New Roman" w:cs="Times New Roman"/>
          <w:color w:val="212121"/>
          <w:sz w:val="24"/>
          <w:szCs w:val="19"/>
          <w:lang w:val="uk-UA"/>
        </w:rPr>
        <w:t xml:space="preserve">текст тез та резюме друкується в редакторі MS Word, у форматі А4 з полями: з усіх боків </w:t>
      </w:r>
      <w:r w:rsidR="00782FF6">
        <w:rPr>
          <w:rFonts w:ascii="Times New Roman" w:hAnsi="Times New Roman" w:cs="Times New Roman"/>
          <w:color w:val="212121"/>
          <w:sz w:val="24"/>
          <w:szCs w:val="19"/>
          <w:lang w:val="uk-UA"/>
        </w:rPr>
        <w:t>–</w:t>
      </w:r>
      <w:r w:rsidRPr="00782FF6">
        <w:rPr>
          <w:rFonts w:ascii="Times New Roman" w:hAnsi="Times New Roman" w:cs="Times New Roman"/>
          <w:color w:val="212121"/>
          <w:sz w:val="24"/>
          <w:szCs w:val="19"/>
          <w:lang w:val="uk-UA"/>
        </w:rPr>
        <w:t xml:space="preserve"> 2 см;</w:t>
      </w:r>
    </w:p>
    <w:p w:rsidR="00DD3D18" w:rsidRDefault="006F2F2C" w:rsidP="00782FF6">
      <w:pPr>
        <w:pStyle w:val="a6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color w:val="212121"/>
          <w:sz w:val="24"/>
          <w:szCs w:val="19"/>
          <w:lang w:val="uk-UA"/>
        </w:rPr>
      </w:pPr>
      <w:r w:rsidRPr="00782FF6">
        <w:rPr>
          <w:rFonts w:ascii="Times New Roman" w:hAnsi="Times New Roman" w:cs="Times New Roman"/>
          <w:color w:val="212121"/>
          <w:sz w:val="24"/>
          <w:szCs w:val="19"/>
          <w:lang w:val="uk-UA"/>
        </w:rPr>
        <w:t xml:space="preserve"> параметри форматування: шрифт TimesNewRoman, розмір шрифту </w:t>
      </w:r>
      <w:r w:rsidR="00782FF6">
        <w:rPr>
          <w:rFonts w:ascii="Times New Roman" w:hAnsi="Times New Roman" w:cs="Times New Roman"/>
          <w:color w:val="212121"/>
          <w:sz w:val="24"/>
          <w:szCs w:val="19"/>
          <w:lang w:val="uk-UA"/>
        </w:rPr>
        <w:t>–</w:t>
      </w:r>
      <w:r w:rsidRPr="00782FF6">
        <w:rPr>
          <w:rFonts w:ascii="Times New Roman" w:hAnsi="Times New Roman" w:cs="Times New Roman"/>
          <w:color w:val="212121"/>
          <w:sz w:val="24"/>
          <w:szCs w:val="19"/>
          <w:lang w:val="uk-UA"/>
        </w:rPr>
        <w:t xml:space="preserve"> 14, звичайний, відстань між рядками – півтора інтервали;</w:t>
      </w:r>
    </w:p>
    <w:p w:rsidR="009E67BE" w:rsidRDefault="006F2F2C" w:rsidP="00782FF6">
      <w:pPr>
        <w:pStyle w:val="a6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color w:val="212121"/>
          <w:sz w:val="24"/>
          <w:szCs w:val="19"/>
          <w:lang w:val="uk-UA"/>
        </w:rPr>
      </w:pPr>
      <w:r w:rsidRPr="00782FF6">
        <w:rPr>
          <w:rFonts w:ascii="Times New Roman" w:hAnsi="Times New Roman" w:cs="Times New Roman"/>
          <w:color w:val="212121"/>
          <w:sz w:val="24"/>
          <w:szCs w:val="19"/>
          <w:lang w:val="uk-UA"/>
        </w:rPr>
        <w:t>файли у форматі rtf</w:t>
      </w:r>
      <w:r w:rsidR="00910564">
        <w:rPr>
          <w:rFonts w:ascii="Times New Roman" w:hAnsi="Times New Roman" w:cs="Times New Roman"/>
          <w:color w:val="212121"/>
          <w:sz w:val="24"/>
          <w:szCs w:val="19"/>
          <w:lang w:val="uk-UA"/>
        </w:rPr>
        <w:t xml:space="preserve">, </w:t>
      </w:r>
      <w:r w:rsidR="00910564">
        <w:rPr>
          <w:rFonts w:ascii="Open Sans" w:hAnsi="Open Sans"/>
          <w:lang w:val="uk-UA"/>
        </w:rPr>
        <w:t>doc, docx</w:t>
      </w:r>
      <w:r w:rsidRPr="00782FF6">
        <w:rPr>
          <w:rFonts w:ascii="Times New Roman" w:hAnsi="Times New Roman" w:cs="Times New Roman"/>
          <w:color w:val="212121"/>
          <w:sz w:val="24"/>
          <w:szCs w:val="19"/>
          <w:lang w:val="uk-UA"/>
        </w:rPr>
        <w:t>;</w:t>
      </w:r>
    </w:p>
    <w:p w:rsidR="00782FF6" w:rsidRPr="00102DC5" w:rsidRDefault="006F2F2C" w:rsidP="00782FF6">
      <w:pPr>
        <w:pStyle w:val="a6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color w:val="212121"/>
          <w:sz w:val="24"/>
          <w:szCs w:val="19"/>
          <w:lang w:val="uk-UA"/>
        </w:rPr>
      </w:pPr>
      <w:r w:rsidRPr="00102DC5">
        <w:rPr>
          <w:rFonts w:ascii="Times New Roman" w:hAnsi="Times New Roman" w:cs="Times New Roman"/>
          <w:color w:val="212121"/>
          <w:sz w:val="24"/>
          <w:szCs w:val="19"/>
          <w:lang w:val="uk-UA"/>
        </w:rPr>
        <w:t xml:space="preserve">назва файлу повинна містити прізвище автора англійською мовою та код секції (приклад: </w:t>
      </w:r>
      <w:proofErr w:type="spellStart"/>
      <w:r w:rsidR="00102DC5">
        <w:rPr>
          <w:rFonts w:ascii="Times New Roman" w:hAnsi="Times New Roman" w:cs="Times New Roman"/>
          <w:color w:val="212121"/>
          <w:sz w:val="24"/>
          <w:szCs w:val="19"/>
          <w:lang w:val="en-US"/>
        </w:rPr>
        <w:t>ivanov</w:t>
      </w:r>
      <w:r w:rsidR="00102DC5">
        <w:rPr>
          <w:rFonts w:ascii="Times New Roman" w:hAnsi="Times New Roman" w:cs="Times New Roman"/>
          <w:color w:val="212121"/>
          <w:sz w:val="24"/>
          <w:szCs w:val="19"/>
          <w:lang w:val="uk-UA"/>
        </w:rPr>
        <w:t>_cds.doc</w:t>
      </w:r>
      <w:proofErr w:type="spellEnd"/>
      <w:r w:rsidRPr="00102DC5">
        <w:rPr>
          <w:rFonts w:ascii="Times New Roman" w:hAnsi="Times New Roman" w:cs="Times New Roman"/>
          <w:color w:val="212121"/>
          <w:sz w:val="24"/>
          <w:szCs w:val="19"/>
          <w:lang w:val="uk-UA"/>
        </w:rPr>
        <w:t>).</w:t>
      </w:r>
    </w:p>
    <w:p w:rsidR="001E04DF" w:rsidRDefault="006F2F2C" w:rsidP="001E04DF">
      <w:pPr>
        <w:spacing w:after="0"/>
        <w:rPr>
          <w:rFonts w:ascii="Times New Roman" w:hAnsi="Times New Roman" w:cs="Times New Roman"/>
          <w:b/>
          <w:color w:val="212121"/>
          <w:sz w:val="24"/>
          <w:szCs w:val="19"/>
          <w:lang w:val="uk-UA"/>
        </w:rPr>
      </w:pPr>
      <w:r w:rsidRPr="00754A1E">
        <w:rPr>
          <w:rFonts w:ascii="Times New Roman" w:hAnsi="Times New Roman" w:cs="Times New Roman"/>
          <w:color w:val="212121"/>
          <w:sz w:val="24"/>
          <w:szCs w:val="19"/>
          <w:lang w:val="uk-UA"/>
        </w:rPr>
        <w:br/>
      </w:r>
      <w:r w:rsidRPr="001E04DF">
        <w:rPr>
          <w:rFonts w:ascii="Times New Roman" w:hAnsi="Times New Roman" w:cs="Times New Roman"/>
          <w:b/>
          <w:color w:val="212121"/>
          <w:sz w:val="24"/>
          <w:szCs w:val="19"/>
          <w:lang w:val="uk-UA"/>
        </w:rPr>
        <w:t>Структура друкованої роботи (тез):</w:t>
      </w:r>
    </w:p>
    <w:p w:rsidR="001E04DF" w:rsidRPr="001E04DF" w:rsidRDefault="001E04DF" w:rsidP="001E04DF">
      <w:pPr>
        <w:spacing w:after="0"/>
        <w:rPr>
          <w:rFonts w:ascii="Times New Roman" w:hAnsi="Times New Roman" w:cs="Times New Roman"/>
          <w:b/>
          <w:color w:val="212121"/>
          <w:sz w:val="16"/>
          <w:szCs w:val="19"/>
          <w:lang w:val="uk-UA"/>
        </w:rPr>
      </w:pPr>
    </w:p>
    <w:p w:rsidR="001E04DF" w:rsidRDefault="006F2F2C" w:rsidP="001E04DF">
      <w:pPr>
        <w:pStyle w:val="a6"/>
        <w:numPr>
          <w:ilvl w:val="0"/>
          <w:numId w:val="3"/>
        </w:numPr>
        <w:spacing w:after="0"/>
        <w:rPr>
          <w:rFonts w:ascii="Times New Roman" w:hAnsi="Times New Roman" w:cs="Times New Roman"/>
          <w:color w:val="212121"/>
          <w:sz w:val="24"/>
          <w:szCs w:val="19"/>
          <w:lang w:val="uk-UA"/>
        </w:rPr>
      </w:pPr>
      <w:r w:rsidRPr="001E04DF">
        <w:rPr>
          <w:rFonts w:ascii="Times New Roman" w:hAnsi="Times New Roman" w:cs="Times New Roman"/>
          <w:color w:val="212121"/>
          <w:sz w:val="24"/>
          <w:szCs w:val="19"/>
          <w:lang w:val="uk-UA"/>
        </w:rPr>
        <w:t>назва роботи великими літерами українською або російською мовою (в разі, якщо робота буде представлена не англійською мовою)</w:t>
      </w:r>
    </w:p>
    <w:p w:rsidR="001E04DF" w:rsidRDefault="006F2F2C" w:rsidP="001E04DF">
      <w:pPr>
        <w:pStyle w:val="a6"/>
        <w:numPr>
          <w:ilvl w:val="0"/>
          <w:numId w:val="3"/>
        </w:numPr>
        <w:spacing w:after="0"/>
        <w:rPr>
          <w:rFonts w:ascii="Times New Roman" w:hAnsi="Times New Roman" w:cs="Times New Roman"/>
          <w:color w:val="212121"/>
          <w:sz w:val="24"/>
          <w:szCs w:val="19"/>
          <w:lang w:val="uk-UA"/>
        </w:rPr>
      </w:pPr>
      <w:r w:rsidRPr="001E04DF">
        <w:rPr>
          <w:rFonts w:ascii="Times New Roman" w:hAnsi="Times New Roman" w:cs="Times New Roman"/>
          <w:color w:val="212121"/>
          <w:sz w:val="24"/>
          <w:szCs w:val="19"/>
          <w:lang w:val="uk-UA"/>
        </w:rPr>
        <w:t>назва роботи англійською мовою</w:t>
      </w:r>
    </w:p>
    <w:p w:rsidR="001E04DF" w:rsidRDefault="006F2F2C" w:rsidP="001E04DF">
      <w:pPr>
        <w:pStyle w:val="a6"/>
        <w:numPr>
          <w:ilvl w:val="0"/>
          <w:numId w:val="3"/>
        </w:numPr>
        <w:spacing w:after="0"/>
        <w:rPr>
          <w:rFonts w:ascii="Times New Roman" w:hAnsi="Times New Roman" w:cs="Times New Roman"/>
          <w:color w:val="212121"/>
          <w:sz w:val="24"/>
          <w:szCs w:val="19"/>
          <w:lang w:val="uk-UA"/>
        </w:rPr>
      </w:pPr>
      <w:r w:rsidRPr="001E04DF">
        <w:rPr>
          <w:rFonts w:ascii="Times New Roman" w:hAnsi="Times New Roman" w:cs="Times New Roman"/>
          <w:color w:val="212121"/>
          <w:sz w:val="24"/>
          <w:szCs w:val="19"/>
          <w:lang w:val="uk-UA"/>
        </w:rPr>
        <w:t xml:space="preserve"> ініціали і прізвища авторів українською (російською) та англійською мовами</w:t>
      </w:r>
    </w:p>
    <w:p w:rsidR="001E04DF" w:rsidRDefault="006F2F2C" w:rsidP="001E04DF">
      <w:pPr>
        <w:pStyle w:val="a6"/>
        <w:numPr>
          <w:ilvl w:val="0"/>
          <w:numId w:val="3"/>
        </w:numPr>
        <w:spacing w:after="0"/>
        <w:rPr>
          <w:rFonts w:ascii="Times New Roman" w:hAnsi="Times New Roman" w:cs="Times New Roman"/>
          <w:color w:val="212121"/>
          <w:sz w:val="24"/>
          <w:szCs w:val="19"/>
          <w:lang w:val="uk-UA"/>
        </w:rPr>
      </w:pPr>
      <w:r w:rsidRPr="001E04DF">
        <w:rPr>
          <w:rFonts w:ascii="Times New Roman" w:hAnsi="Times New Roman" w:cs="Times New Roman"/>
          <w:color w:val="212121"/>
          <w:sz w:val="24"/>
          <w:szCs w:val="19"/>
          <w:lang w:val="uk-UA"/>
        </w:rPr>
        <w:t xml:space="preserve"> вчене звання та науковий ступінь, П.І.Б. наукового керівника</w:t>
      </w:r>
      <w:r w:rsidR="001E04DF">
        <w:rPr>
          <w:rFonts w:ascii="Times New Roman" w:hAnsi="Times New Roman" w:cs="Times New Roman"/>
          <w:color w:val="212121"/>
          <w:sz w:val="24"/>
          <w:szCs w:val="19"/>
          <w:lang w:val="uk-UA"/>
        </w:rPr>
        <w:t xml:space="preserve"> (при необхідності)</w:t>
      </w:r>
    </w:p>
    <w:p w:rsidR="001E04DF" w:rsidRDefault="006F2F2C" w:rsidP="001E04DF">
      <w:pPr>
        <w:pStyle w:val="a6"/>
        <w:numPr>
          <w:ilvl w:val="0"/>
          <w:numId w:val="3"/>
        </w:numPr>
        <w:spacing w:after="0"/>
        <w:rPr>
          <w:rFonts w:ascii="Times New Roman" w:hAnsi="Times New Roman" w:cs="Times New Roman"/>
          <w:color w:val="212121"/>
          <w:sz w:val="24"/>
          <w:szCs w:val="19"/>
          <w:lang w:val="uk-UA"/>
        </w:rPr>
      </w:pPr>
      <w:r w:rsidRPr="001E04DF">
        <w:rPr>
          <w:rFonts w:ascii="Times New Roman" w:hAnsi="Times New Roman" w:cs="Times New Roman"/>
          <w:color w:val="212121"/>
          <w:sz w:val="24"/>
          <w:szCs w:val="19"/>
          <w:lang w:val="uk-UA"/>
        </w:rPr>
        <w:t>повна назва установи, закладу, організації, кафедри, на якій виконано роботу</w:t>
      </w:r>
    </w:p>
    <w:p w:rsidR="001E04DF" w:rsidRPr="001E04DF" w:rsidRDefault="006F2F2C" w:rsidP="001E04DF">
      <w:pPr>
        <w:pStyle w:val="a6"/>
        <w:numPr>
          <w:ilvl w:val="0"/>
          <w:numId w:val="3"/>
        </w:numPr>
        <w:spacing w:after="0"/>
        <w:rPr>
          <w:rFonts w:ascii="Times New Roman" w:hAnsi="Times New Roman" w:cs="Times New Roman"/>
          <w:color w:val="212121"/>
          <w:sz w:val="24"/>
          <w:szCs w:val="19"/>
          <w:lang w:val="uk-UA"/>
        </w:rPr>
      </w:pPr>
      <w:r w:rsidRPr="001E04DF">
        <w:rPr>
          <w:rFonts w:ascii="Times New Roman" w:hAnsi="Times New Roman" w:cs="Times New Roman"/>
          <w:color w:val="212121"/>
          <w:sz w:val="24"/>
          <w:szCs w:val="19"/>
          <w:lang w:val="uk-UA"/>
        </w:rPr>
        <w:t>текст тез</w:t>
      </w:r>
      <w:r w:rsidR="001E04DF" w:rsidRPr="001E04DF">
        <w:rPr>
          <w:rFonts w:ascii="Times New Roman" w:hAnsi="Times New Roman" w:cs="Times New Roman"/>
          <w:color w:val="212121"/>
          <w:sz w:val="24"/>
          <w:szCs w:val="19"/>
          <w:lang w:val="uk-UA"/>
        </w:rPr>
        <w:t xml:space="preserve"> та</w:t>
      </w:r>
      <w:r w:rsidRPr="001E04DF">
        <w:rPr>
          <w:rFonts w:ascii="Times New Roman" w:hAnsi="Times New Roman" w:cs="Times New Roman"/>
          <w:color w:val="212121"/>
          <w:sz w:val="24"/>
          <w:szCs w:val="19"/>
          <w:lang w:val="uk-UA"/>
        </w:rPr>
        <w:t xml:space="preserve"> резюме англійською мовою</w:t>
      </w:r>
    </w:p>
    <w:p w:rsidR="001E04DF" w:rsidRDefault="001E04DF" w:rsidP="00F35EB2">
      <w:pPr>
        <w:spacing w:after="0"/>
        <w:rPr>
          <w:rFonts w:ascii="Times New Roman" w:hAnsi="Times New Roman" w:cs="Times New Roman"/>
          <w:color w:val="212121"/>
          <w:sz w:val="24"/>
          <w:szCs w:val="19"/>
          <w:lang w:val="uk-UA"/>
        </w:rPr>
      </w:pPr>
    </w:p>
    <w:p w:rsidR="00F35EB2" w:rsidRDefault="00F35EB2" w:rsidP="00F35EB2">
      <w:pPr>
        <w:spacing w:after="0"/>
        <w:rPr>
          <w:rFonts w:ascii="Times New Roman" w:hAnsi="Times New Roman" w:cs="Times New Roman"/>
          <w:color w:val="212121"/>
          <w:sz w:val="24"/>
          <w:szCs w:val="19"/>
          <w:lang w:val="uk-UA"/>
        </w:rPr>
      </w:pPr>
    </w:p>
    <w:p w:rsidR="00F35EB2" w:rsidRPr="00F35EB2" w:rsidRDefault="00F35EB2" w:rsidP="00F35EB2">
      <w:pPr>
        <w:spacing w:after="0"/>
        <w:rPr>
          <w:rFonts w:ascii="Times New Roman" w:hAnsi="Times New Roman" w:cs="Times New Roman"/>
          <w:color w:val="212121"/>
          <w:sz w:val="24"/>
          <w:szCs w:val="19"/>
          <w:lang w:val="uk-UA"/>
        </w:rPr>
      </w:pPr>
    </w:p>
    <w:p w:rsidR="001E04DF" w:rsidRDefault="006F2F2C" w:rsidP="001E04DF">
      <w:pPr>
        <w:pStyle w:val="a6"/>
        <w:spacing w:after="0"/>
        <w:rPr>
          <w:rFonts w:ascii="Times New Roman" w:hAnsi="Times New Roman" w:cs="Times New Roman"/>
          <w:b/>
          <w:i/>
          <w:color w:val="212121"/>
          <w:sz w:val="24"/>
          <w:szCs w:val="19"/>
          <w:lang w:val="uk-UA"/>
        </w:rPr>
      </w:pPr>
      <w:r w:rsidRPr="001E04DF">
        <w:rPr>
          <w:rFonts w:ascii="Times New Roman" w:hAnsi="Times New Roman" w:cs="Times New Roman"/>
          <w:b/>
          <w:i/>
          <w:color w:val="212121"/>
          <w:sz w:val="24"/>
          <w:szCs w:val="19"/>
          <w:lang w:val="uk-UA"/>
        </w:rPr>
        <w:t>Приклад:</w:t>
      </w:r>
    </w:p>
    <w:p w:rsidR="00C832DF" w:rsidRPr="00C832DF" w:rsidRDefault="003C6A91" w:rsidP="001E04DF">
      <w:pPr>
        <w:pStyle w:val="a6"/>
        <w:spacing w:after="0"/>
        <w:jc w:val="center"/>
        <w:rPr>
          <w:rFonts w:ascii="Times New Roman" w:hAnsi="Times New Roman" w:cs="Times New Roman"/>
          <w:color w:val="212121"/>
          <w:sz w:val="2"/>
          <w:szCs w:val="19"/>
          <w:lang w:val="uk-UA"/>
        </w:rPr>
      </w:pPr>
      <w:r w:rsidRPr="00C832DF">
        <w:rPr>
          <w:rFonts w:ascii="Times New Roman" w:hAnsi="Times New Roman" w:cs="Times New Roman"/>
          <w:b/>
          <w:color w:val="212121"/>
          <w:sz w:val="24"/>
          <w:szCs w:val="19"/>
          <w:lang w:val="uk-UA"/>
        </w:rPr>
        <w:t>ХІРУРГІЧНЕ ЛІКУВАННЯ АНЕВРИЗМИ АОРТИ</w:t>
      </w:r>
      <w:r w:rsidR="006F2F2C" w:rsidRPr="001E04DF">
        <w:rPr>
          <w:rFonts w:ascii="Times New Roman" w:hAnsi="Times New Roman" w:cs="Times New Roman"/>
          <w:color w:val="212121"/>
          <w:sz w:val="24"/>
          <w:szCs w:val="19"/>
          <w:lang w:val="uk-UA"/>
        </w:rPr>
        <w:br/>
      </w:r>
      <w:r w:rsidRPr="003C6A91">
        <w:rPr>
          <w:rFonts w:ascii="Times New Roman" w:hAnsi="Times New Roman" w:cs="Times New Roman"/>
          <w:color w:val="212121"/>
          <w:sz w:val="24"/>
          <w:szCs w:val="19"/>
          <w:lang w:val="uk-UA"/>
        </w:rPr>
        <w:t>AORTIC ANEURYSM SURGERY</w:t>
      </w:r>
      <w:r w:rsidRPr="001E04DF">
        <w:rPr>
          <w:rFonts w:ascii="Times New Roman" w:hAnsi="Times New Roman" w:cs="Times New Roman"/>
          <w:color w:val="212121"/>
          <w:sz w:val="24"/>
          <w:szCs w:val="19"/>
          <w:lang w:val="uk-UA"/>
        </w:rPr>
        <w:br/>
      </w:r>
      <w:r w:rsidR="00C832DF">
        <w:rPr>
          <w:rFonts w:ascii="Times New Roman" w:hAnsi="Times New Roman" w:cs="Times New Roman"/>
          <w:color w:val="212121"/>
          <w:sz w:val="24"/>
          <w:szCs w:val="19"/>
          <w:lang w:val="uk-UA"/>
        </w:rPr>
        <w:t>Петров</w:t>
      </w:r>
      <w:r w:rsidR="006F2F2C" w:rsidRPr="001E04DF">
        <w:rPr>
          <w:rFonts w:ascii="Times New Roman" w:hAnsi="Times New Roman" w:cs="Times New Roman"/>
          <w:color w:val="212121"/>
          <w:sz w:val="24"/>
          <w:szCs w:val="19"/>
          <w:lang w:val="uk-UA"/>
        </w:rPr>
        <w:t xml:space="preserve"> І.І./ I.</w:t>
      </w:r>
      <w:r w:rsidR="00C832DF">
        <w:rPr>
          <w:rFonts w:ascii="Times New Roman" w:hAnsi="Times New Roman" w:cs="Times New Roman"/>
          <w:color w:val="212121"/>
          <w:sz w:val="24"/>
          <w:szCs w:val="19"/>
          <w:lang w:val="en-US"/>
        </w:rPr>
        <w:t>Petrov</w:t>
      </w:r>
      <w:r w:rsidR="006F2F2C" w:rsidRPr="001E04DF">
        <w:rPr>
          <w:rFonts w:ascii="Times New Roman" w:hAnsi="Times New Roman" w:cs="Times New Roman"/>
          <w:color w:val="212121"/>
          <w:sz w:val="24"/>
          <w:szCs w:val="19"/>
          <w:lang w:val="uk-UA"/>
        </w:rPr>
        <w:br/>
        <w:t xml:space="preserve">Науковий керівник: д.мед.н., проф. </w:t>
      </w:r>
      <w:r w:rsidR="00C832DF">
        <w:rPr>
          <w:rFonts w:ascii="Times New Roman" w:hAnsi="Times New Roman" w:cs="Times New Roman"/>
          <w:color w:val="212121"/>
          <w:sz w:val="24"/>
          <w:szCs w:val="19"/>
          <w:lang w:val="uk-UA"/>
        </w:rPr>
        <w:t>О</w:t>
      </w:r>
      <w:r w:rsidR="006F2F2C" w:rsidRPr="001E04DF">
        <w:rPr>
          <w:rFonts w:ascii="Times New Roman" w:hAnsi="Times New Roman" w:cs="Times New Roman"/>
          <w:color w:val="212121"/>
          <w:sz w:val="24"/>
          <w:szCs w:val="19"/>
          <w:lang w:val="uk-UA"/>
        </w:rPr>
        <w:t>.С.</w:t>
      </w:r>
      <w:r w:rsidR="00C832DF">
        <w:rPr>
          <w:rFonts w:ascii="Times New Roman" w:hAnsi="Times New Roman" w:cs="Times New Roman"/>
          <w:color w:val="212121"/>
          <w:sz w:val="24"/>
          <w:szCs w:val="19"/>
          <w:lang w:val="uk-UA"/>
        </w:rPr>
        <w:t xml:space="preserve"> Іванов</w:t>
      </w:r>
      <w:r w:rsidR="006F2F2C" w:rsidRPr="001E04DF">
        <w:rPr>
          <w:rFonts w:ascii="Times New Roman" w:hAnsi="Times New Roman" w:cs="Times New Roman"/>
          <w:color w:val="212121"/>
          <w:sz w:val="24"/>
          <w:szCs w:val="19"/>
          <w:lang w:val="uk-UA"/>
        </w:rPr>
        <w:br/>
      </w:r>
      <w:r w:rsidR="00C832DF" w:rsidRPr="00C832DF">
        <w:rPr>
          <w:rFonts w:ascii="Times New Roman" w:hAnsi="Times New Roman" w:cs="Times New Roman"/>
          <w:color w:val="212121"/>
          <w:sz w:val="24"/>
          <w:szCs w:val="19"/>
          <w:lang w:val="uk-UA"/>
        </w:rPr>
        <w:t>Національний інститут сер</w:t>
      </w:r>
      <w:r w:rsidR="00C832DF">
        <w:rPr>
          <w:rFonts w:ascii="Times New Roman" w:hAnsi="Times New Roman" w:cs="Times New Roman"/>
          <w:color w:val="212121"/>
          <w:sz w:val="24"/>
          <w:szCs w:val="19"/>
          <w:lang w:val="uk-UA"/>
        </w:rPr>
        <w:t xml:space="preserve">цево-судинної </w:t>
      </w:r>
      <w:r w:rsidR="00CF2116">
        <w:rPr>
          <w:rFonts w:ascii="Times New Roman" w:hAnsi="Times New Roman" w:cs="Times New Roman"/>
          <w:color w:val="212121"/>
          <w:sz w:val="24"/>
          <w:szCs w:val="19"/>
          <w:lang w:val="uk-UA"/>
        </w:rPr>
        <w:t xml:space="preserve">хірургії </w:t>
      </w:r>
      <w:r w:rsidR="00C832DF">
        <w:rPr>
          <w:rFonts w:ascii="Times New Roman" w:hAnsi="Times New Roman" w:cs="Times New Roman"/>
          <w:color w:val="212121"/>
          <w:sz w:val="24"/>
          <w:szCs w:val="19"/>
          <w:lang w:val="uk-UA"/>
        </w:rPr>
        <w:t>імeні М.</w:t>
      </w:r>
      <w:r w:rsidR="00C832DF" w:rsidRPr="00C832DF">
        <w:rPr>
          <w:rFonts w:ascii="Times New Roman" w:hAnsi="Times New Roman" w:cs="Times New Roman"/>
          <w:color w:val="212121"/>
          <w:sz w:val="24"/>
          <w:szCs w:val="19"/>
          <w:lang w:val="uk-UA"/>
        </w:rPr>
        <w:t>М. Амосова</w:t>
      </w:r>
      <w:r w:rsidR="006F2F2C" w:rsidRPr="001E04DF">
        <w:rPr>
          <w:rFonts w:ascii="Times New Roman" w:hAnsi="Times New Roman" w:cs="Times New Roman"/>
          <w:color w:val="212121"/>
          <w:sz w:val="24"/>
          <w:szCs w:val="19"/>
          <w:lang w:val="uk-UA"/>
        </w:rPr>
        <w:br/>
      </w:r>
      <w:r w:rsidR="00C832DF" w:rsidRPr="00C832DF">
        <w:rPr>
          <w:rFonts w:ascii="Times New Roman" w:hAnsi="Times New Roman" w:cs="Times New Roman"/>
          <w:color w:val="212121"/>
          <w:sz w:val="24"/>
          <w:szCs w:val="19"/>
          <w:lang w:val="uk-UA"/>
        </w:rPr>
        <w:t>Відділення хірургічного лікування патології аорти</w:t>
      </w:r>
      <w:r w:rsidR="006F2F2C" w:rsidRPr="001E04DF">
        <w:rPr>
          <w:rFonts w:ascii="Times New Roman" w:hAnsi="Times New Roman" w:cs="Times New Roman"/>
          <w:color w:val="212121"/>
          <w:sz w:val="24"/>
          <w:szCs w:val="19"/>
          <w:lang w:val="uk-UA"/>
        </w:rPr>
        <w:br/>
        <w:t>м. Київ, Україна</w:t>
      </w:r>
      <w:r w:rsidR="006F2F2C" w:rsidRPr="001E04DF">
        <w:rPr>
          <w:rFonts w:ascii="Times New Roman" w:hAnsi="Times New Roman" w:cs="Times New Roman"/>
          <w:color w:val="212121"/>
          <w:sz w:val="24"/>
          <w:szCs w:val="19"/>
          <w:lang w:val="uk-UA"/>
        </w:rPr>
        <w:br/>
      </w:r>
    </w:p>
    <w:p w:rsidR="001E04DF" w:rsidRDefault="006F2F2C" w:rsidP="00C832DF">
      <w:pPr>
        <w:pStyle w:val="a6"/>
        <w:spacing w:after="0"/>
        <w:rPr>
          <w:rFonts w:ascii="Times New Roman" w:hAnsi="Times New Roman" w:cs="Times New Roman"/>
          <w:color w:val="212121"/>
          <w:sz w:val="24"/>
          <w:szCs w:val="19"/>
          <w:lang w:val="uk-UA"/>
        </w:rPr>
      </w:pPr>
      <w:r w:rsidRPr="001E04DF">
        <w:rPr>
          <w:rFonts w:ascii="Times New Roman" w:hAnsi="Times New Roman" w:cs="Times New Roman"/>
          <w:color w:val="212121"/>
          <w:sz w:val="24"/>
          <w:szCs w:val="19"/>
          <w:lang w:val="uk-UA"/>
        </w:rPr>
        <w:t xml:space="preserve">Текст </w:t>
      </w:r>
      <w:r w:rsidR="00C832DF">
        <w:rPr>
          <w:rFonts w:ascii="Times New Roman" w:hAnsi="Times New Roman" w:cs="Times New Roman"/>
          <w:color w:val="212121"/>
          <w:sz w:val="24"/>
          <w:szCs w:val="19"/>
          <w:lang w:val="uk-UA"/>
        </w:rPr>
        <w:t>роботи….</w:t>
      </w:r>
      <w:r w:rsidRPr="001E04DF">
        <w:rPr>
          <w:rFonts w:ascii="Times New Roman" w:hAnsi="Times New Roman" w:cs="Times New Roman"/>
          <w:color w:val="212121"/>
          <w:sz w:val="24"/>
          <w:szCs w:val="19"/>
          <w:lang w:val="uk-UA"/>
        </w:rPr>
        <w:br/>
      </w:r>
      <w:r w:rsidRPr="00C832DF">
        <w:rPr>
          <w:rFonts w:ascii="Times New Roman" w:hAnsi="Times New Roman" w:cs="Times New Roman"/>
          <w:b/>
          <w:color w:val="212121"/>
          <w:sz w:val="24"/>
          <w:szCs w:val="19"/>
          <w:lang w:val="uk-UA"/>
        </w:rPr>
        <w:t>Summary:</w:t>
      </w:r>
      <w:r w:rsidR="00CF2116">
        <w:rPr>
          <w:rFonts w:ascii="Times New Roman" w:hAnsi="Times New Roman" w:cs="Times New Roman"/>
          <w:b/>
          <w:color w:val="212121"/>
          <w:sz w:val="24"/>
          <w:szCs w:val="19"/>
          <w:lang w:val="uk-UA"/>
        </w:rPr>
        <w:t xml:space="preserve"> </w:t>
      </w:r>
      <w:r w:rsidRPr="001E04DF">
        <w:rPr>
          <w:rFonts w:ascii="Times New Roman" w:hAnsi="Times New Roman" w:cs="Times New Roman"/>
          <w:color w:val="212121"/>
          <w:sz w:val="24"/>
          <w:szCs w:val="19"/>
          <w:lang w:val="uk-UA"/>
        </w:rPr>
        <w:t>Text</w:t>
      </w:r>
      <w:r w:rsidR="00CF2116">
        <w:rPr>
          <w:rFonts w:ascii="Times New Roman" w:hAnsi="Times New Roman" w:cs="Times New Roman"/>
          <w:color w:val="212121"/>
          <w:sz w:val="24"/>
          <w:szCs w:val="19"/>
          <w:lang w:val="uk-UA"/>
        </w:rPr>
        <w:t xml:space="preserve"> </w:t>
      </w:r>
      <w:r w:rsidRPr="001E04DF">
        <w:rPr>
          <w:rFonts w:ascii="Times New Roman" w:hAnsi="Times New Roman" w:cs="Times New Roman"/>
          <w:color w:val="212121"/>
          <w:sz w:val="24"/>
          <w:szCs w:val="19"/>
          <w:lang w:val="uk-UA"/>
        </w:rPr>
        <w:t>of</w:t>
      </w:r>
      <w:r w:rsidR="00CF2116">
        <w:rPr>
          <w:rFonts w:ascii="Times New Roman" w:hAnsi="Times New Roman" w:cs="Times New Roman"/>
          <w:color w:val="212121"/>
          <w:sz w:val="24"/>
          <w:szCs w:val="19"/>
          <w:lang w:val="uk-UA"/>
        </w:rPr>
        <w:t xml:space="preserve"> </w:t>
      </w:r>
      <w:r w:rsidRPr="001E04DF">
        <w:rPr>
          <w:rFonts w:ascii="Times New Roman" w:hAnsi="Times New Roman" w:cs="Times New Roman"/>
          <w:color w:val="212121"/>
          <w:sz w:val="24"/>
          <w:szCs w:val="19"/>
          <w:lang w:val="uk-UA"/>
        </w:rPr>
        <w:t>summary……</w:t>
      </w:r>
      <w:r w:rsidR="00CF2116">
        <w:rPr>
          <w:rFonts w:ascii="Times New Roman" w:hAnsi="Times New Roman" w:cs="Times New Roman"/>
          <w:color w:val="212121"/>
          <w:sz w:val="24"/>
          <w:szCs w:val="19"/>
          <w:lang w:val="uk-UA"/>
        </w:rPr>
        <w:t xml:space="preserve"> </w:t>
      </w:r>
    </w:p>
    <w:p w:rsidR="001E04DF" w:rsidRDefault="001E04DF" w:rsidP="001E04DF">
      <w:pPr>
        <w:pStyle w:val="a6"/>
        <w:spacing w:after="0"/>
        <w:rPr>
          <w:rFonts w:ascii="Times New Roman" w:hAnsi="Times New Roman" w:cs="Times New Roman"/>
          <w:color w:val="212121"/>
          <w:sz w:val="24"/>
          <w:szCs w:val="19"/>
          <w:lang w:val="uk-UA"/>
        </w:rPr>
      </w:pPr>
    </w:p>
    <w:p w:rsidR="006C7C06" w:rsidRDefault="004F7B86" w:rsidP="006C7C06">
      <w:pPr>
        <w:pStyle w:val="a6"/>
        <w:spacing w:after="0"/>
        <w:ind w:left="0"/>
        <w:jc w:val="both"/>
        <w:rPr>
          <w:rFonts w:ascii="Times New Roman" w:hAnsi="Times New Roman" w:cs="Times New Roman"/>
          <w:color w:val="212121"/>
          <w:sz w:val="24"/>
          <w:szCs w:val="19"/>
          <w:lang w:val="uk-UA"/>
        </w:rPr>
      </w:pPr>
      <w:r w:rsidRPr="004F7B86">
        <w:rPr>
          <w:rFonts w:ascii="Times New Roman" w:hAnsi="Times New Roman" w:cs="Times New Roman"/>
          <w:b/>
          <w:color w:val="212121"/>
          <w:sz w:val="24"/>
          <w:szCs w:val="19"/>
          <w:lang w:val="uk-UA"/>
        </w:rPr>
        <w:t>УВАГА!</w:t>
      </w:r>
      <w:r w:rsidRPr="001E04DF">
        <w:rPr>
          <w:rFonts w:ascii="Times New Roman" w:hAnsi="Times New Roman" w:cs="Times New Roman"/>
          <w:color w:val="212121"/>
          <w:sz w:val="24"/>
          <w:szCs w:val="19"/>
          <w:lang w:val="uk-UA"/>
        </w:rPr>
        <w:t xml:space="preserve"> Організаційний комітет залишає за собою право проводити </w:t>
      </w:r>
      <w:r>
        <w:rPr>
          <w:rFonts w:ascii="Times New Roman" w:hAnsi="Times New Roman" w:cs="Times New Roman"/>
          <w:color w:val="212121"/>
          <w:sz w:val="24"/>
          <w:szCs w:val="19"/>
          <w:lang w:val="uk-UA"/>
        </w:rPr>
        <w:t xml:space="preserve">конкурсний </w:t>
      </w:r>
      <w:r w:rsidRPr="001E04DF">
        <w:rPr>
          <w:rFonts w:ascii="Times New Roman" w:hAnsi="Times New Roman" w:cs="Times New Roman"/>
          <w:color w:val="212121"/>
          <w:sz w:val="24"/>
          <w:szCs w:val="19"/>
          <w:lang w:val="uk-UA"/>
        </w:rPr>
        <w:t xml:space="preserve">відбір для особистої участі </w:t>
      </w:r>
      <w:r>
        <w:rPr>
          <w:rFonts w:ascii="Times New Roman" w:hAnsi="Times New Roman" w:cs="Times New Roman"/>
          <w:color w:val="212121"/>
          <w:sz w:val="24"/>
          <w:szCs w:val="19"/>
          <w:lang w:val="uk-UA"/>
        </w:rPr>
        <w:t>у конференції</w:t>
      </w:r>
      <w:r w:rsidRPr="001E04DF">
        <w:rPr>
          <w:rFonts w:ascii="Times New Roman" w:hAnsi="Times New Roman" w:cs="Times New Roman"/>
          <w:color w:val="212121"/>
          <w:sz w:val="24"/>
          <w:szCs w:val="19"/>
          <w:lang w:val="uk-UA"/>
        </w:rPr>
        <w:t xml:space="preserve">. </w:t>
      </w:r>
      <w:r>
        <w:rPr>
          <w:rFonts w:ascii="Times New Roman" w:hAnsi="Times New Roman" w:cs="Times New Roman"/>
          <w:color w:val="212121"/>
          <w:sz w:val="24"/>
          <w:szCs w:val="19"/>
          <w:lang w:val="uk-UA"/>
        </w:rPr>
        <w:t>У</w:t>
      </w:r>
      <w:r w:rsidRPr="001E04DF">
        <w:rPr>
          <w:rFonts w:ascii="Times New Roman" w:hAnsi="Times New Roman" w:cs="Times New Roman"/>
          <w:color w:val="212121"/>
          <w:sz w:val="24"/>
          <w:szCs w:val="19"/>
          <w:lang w:val="uk-UA"/>
        </w:rPr>
        <w:t xml:space="preserve"> разі, якщо робота не відповідає вимогам оформлення або не пройшла конкурсний відбір, організаційний внесок </w:t>
      </w:r>
      <w:r w:rsidRPr="004F7B86">
        <w:rPr>
          <w:rFonts w:ascii="Times New Roman" w:hAnsi="Times New Roman" w:cs="Times New Roman"/>
          <w:color w:val="212121"/>
          <w:sz w:val="24"/>
          <w:szCs w:val="19"/>
          <w:u w:val="single"/>
          <w:lang w:val="uk-UA"/>
        </w:rPr>
        <w:t>не повертається</w:t>
      </w:r>
      <w:r w:rsidRPr="001E04DF">
        <w:rPr>
          <w:rFonts w:ascii="Times New Roman" w:hAnsi="Times New Roman" w:cs="Times New Roman"/>
          <w:color w:val="212121"/>
          <w:sz w:val="24"/>
          <w:szCs w:val="19"/>
          <w:lang w:val="uk-UA"/>
        </w:rPr>
        <w:t>.</w:t>
      </w:r>
      <w:r w:rsidR="00CF2116">
        <w:rPr>
          <w:rFonts w:ascii="Times New Roman" w:hAnsi="Times New Roman" w:cs="Times New Roman"/>
          <w:color w:val="212121"/>
          <w:sz w:val="24"/>
          <w:szCs w:val="19"/>
          <w:lang w:val="uk-UA"/>
        </w:rPr>
        <w:t xml:space="preserve"> </w:t>
      </w:r>
      <w:r w:rsidRPr="001E04DF">
        <w:rPr>
          <w:rFonts w:ascii="Times New Roman" w:hAnsi="Times New Roman" w:cs="Times New Roman"/>
          <w:color w:val="212121"/>
          <w:sz w:val="24"/>
          <w:szCs w:val="19"/>
          <w:lang w:val="uk-UA"/>
        </w:rPr>
        <w:t xml:space="preserve">Всім учасникам, чиї роботи будуть рекомендовані для участі у вигляді усної або стендової доповіді, буде надіслане запрошення на </w:t>
      </w:r>
      <w:r w:rsidRPr="004F7B86">
        <w:rPr>
          <w:rFonts w:ascii="Times New Roman" w:hAnsi="Times New Roman" w:cs="Times New Roman"/>
          <w:i/>
          <w:color w:val="212121"/>
          <w:sz w:val="24"/>
          <w:szCs w:val="19"/>
          <w:lang w:val="uk-UA"/>
        </w:rPr>
        <w:t>e-mail</w:t>
      </w:r>
      <w:r w:rsidRPr="001E04DF">
        <w:rPr>
          <w:rFonts w:ascii="Times New Roman" w:hAnsi="Times New Roman" w:cs="Times New Roman"/>
          <w:color w:val="212121"/>
          <w:sz w:val="24"/>
          <w:szCs w:val="19"/>
          <w:lang w:val="uk-UA"/>
        </w:rPr>
        <w:t xml:space="preserve"> до </w:t>
      </w:r>
      <w:r w:rsidRPr="004F7B86">
        <w:rPr>
          <w:rFonts w:ascii="Times New Roman" w:hAnsi="Times New Roman" w:cs="Times New Roman"/>
          <w:b/>
          <w:color w:val="0F243E" w:themeColor="text2" w:themeShade="80"/>
          <w:sz w:val="24"/>
          <w:szCs w:val="19"/>
          <w:lang w:val="uk-UA"/>
        </w:rPr>
        <w:t>25 лютого 2018</w:t>
      </w:r>
      <w:r w:rsidRPr="001E04DF">
        <w:rPr>
          <w:rFonts w:ascii="Times New Roman" w:hAnsi="Times New Roman" w:cs="Times New Roman"/>
          <w:color w:val="212121"/>
          <w:sz w:val="24"/>
          <w:szCs w:val="19"/>
          <w:lang w:val="uk-UA"/>
        </w:rPr>
        <w:t xml:space="preserve"> року.</w:t>
      </w:r>
    </w:p>
    <w:p w:rsidR="004F7B86" w:rsidRPr="006C7C06" w:rsidRDefault="006F2F2C" w:rsidP="006C7C06">
      <w:pPr>
        <w:pStyle w:val="a6"/>
        <w:spacing w:after="0"/>
        <w:ind w:left="0"/>
        <w:jc w:val="both"/>
        <w:rPr>
          <w:rFonts w:ascii="Times New Roman" w:hAnsi="Times New Roman" w:cs="Times New Roman"/>
          <w:color w:val="212121"/>
          <w:sz w:val="2"/>
          <w:szCs w:val="19"/>
          <w:lang w:val="uk-UA"/>
        </w:rPr>
      </w:pPr>
      <w:r w:rsidRPr="001E04DF">
        <w:rPr>
          <w:rFonts w:ascii="Times New Roman" w:hAnsi="Times New Roman" w:cs="Times New Roman"/>
          <w:color w:val="212121"/>
          <w:sz w:val="24"/>
          <w:szCs w:val="19"/>
          <w:lang w:val="uk-UA"/>
        </w:rPr>
        <w:br/>
      </w:r>
    </w:p>
    <w:p w:rsidR="004F7B86" w:rsidRPr="00271C2E" w:rsidRDefault="00271C2E" w:rsidP="00271C2E">
      <w:pPr>
        <w:pStyle w:val="a6"/>
        <w:spacing w:after="0"/>
        <w:jc w:val="center"/>
        <w:rPr>
          <w:rFonts w:ascii="Times New Roman" w:hAnsi="Times New Roman" w:cs="Times New Roman"/>
          <w:b/>
          <w:color w:val="212121"/>
          <w:sz w:val="24"/>
          <w:szCs w:val="19"/>
          <w:lang w:val="uk-UA"/>
        </w:rPr>
      </w:pPr>
      <w:r w:rsidRPr="00271C2E">
        <w:rPr>
          <w:rFonts w:ascii="Times New Roman" w:hAnsi="Times New Roman" w:cs="Times New Roman"/>
          <w:b/>
          <w:color w:val="212121"/>
          <w:szCs w:val="19"/>
          <w:lang w:val="uk-UA"/>
        </w:rPr>
        <w:t>ВИМОГИ ДО УСНОЇ ДОПОВІДІ</w:t>
      </w:r>
    </w:p>
    <w:p w:rsidR="004F7B86" w:rsidRPr="00271C2E" w:rsidRDefault="004F7B86" w:rsidP="001E04DF">
      <w:pPr>
        <w:pStyle w:val="a6"/>
        <w:spacing w:after="0"/>
        <w:rPr>
          <w:rFonts w:ascii="Times New Roman" w:hAnsi="Times New Roman" w:cs="Times New Roman"/>
          <w:color w:val="212121"/>
          <w:sz w:val="20"/>
          <w:szCs w:val="19"/>
          <w:lang w:val="uk-UA"/>
        </w:rPr>
      </w:pPr>
    </w:p>
    <w:p w:rsidR="004F7B86" w:rsidRDefault="00271C2E" w:rsidP="006C7C06">
      <w:pPr>
        <w:pStyle w:val="a6"/>
        <w:spacing w:after="0"/>
        <w:ind w:left="0" w:firstLine="696"/>
        <w:jc w:val="both"/>
        <w:rPr>
          <w:rFonts w:ascii="Times New Roman" w:hAnsi="Times New Roman" w:cs="Times New Roman"/>
          <w:color w:val="212121"/>
          <w:sz w:val="24"/>
          <w:szCs w:val="19"/>
          <w:lang w:val="uk-UA"/>
        </w:rPr>
      </w:pPr>
      <w:r w:rsidRPr="001E04DF">
        <w:rPr>
          <w:rFonts w:ascii="Times New Roman" w:hAnsi="Times New Roman" w:cs="Times New Roman"/>
          <w:color w:val="212121"/>
          <w:sz w:val="24"/>
          <w:szCs w:val="19"/>
          <w:lang w:val="uk-UA"/>
        </w:rPr>
        <w:t>Тривалість усного повідомлення не повинна перевищувати 7 хвилин. Буде забезпечено мультимедійний супровід доповіді.</w:t>
      </w:r>
    </w:p>
    <w:p w:rsidR="004F7B86" w:rsidRDefault="004F7B86" w:rsidP="001E04DF">
      <w:pPr>
        <w:pStyle w:val="a6"/>
        <w:spacing w:after="0"/>
        <w:rPr>
          <w:rFonts w:ascii="Times New Roman" w:hAnsi="Times New Roman" w:cs="Times New Roman"/>
          <w:color w:val="212121"/>
          <w:sz w:val="24"/>
          <w:szCs w:val="19"/>
          <w:lang w:val="uk-UA"/>
        </w:rPr>
      </w:pPr>
    </w:p>
    <w:p w:rsidR="00271C2E" w:rsidRDefault="00271C2E" w:rsidP="00271C2E">
      <w:pPr>
        <w:pStyle w:val="a6"/>
        <w:spacing w:after="0"/>
        <w:jc w:val="center"/>
        <w:rPr>
          <w:rFonts w:ascii="Times New Roman" w:hAnsi="Times New Roman" w:cs="Times New Roman"/>
          <w:b/>
          <w:color w:val="212121"/>
          <w:szCs w:val="19"/>
          <w:lang w:val="uk-UA"/>
        </w:rPr>
      </w:pPr>
      <w:r w:rsidRPr="00271C2E">
        <w:rPr>
          <w:rFonts w:ascii="Times New Roman" w:hAnsi="Times New Roman" w:cs="Times New Roman"/>
          <w:b/>
          <w:color w:val="212121"/>
          <w:szCs w:val="19"/>
          <w:lang w:val="uk-UA"/>
        </w:rPr>
        <w:t>ВИМОГИ ДО ОФОРМЛЕННЯ СТЕНДОВОЇ ДОПОВІДІ:</w:t>
      </w:r>
    </w:p>
    <w:p w:rsidR="00271C2E" w:rsidRDefault="00271C2E" w:rsidP="00271C2E">
      <w:pPr>
        <w:pStyle w:val="a6"/>
        <w:spacing w:after="0"/>
        <w:jc w:val="center"/>
        <w:rPr>
          <w:rFonts w:ascii="Times New Roman" w:hAnsi="Times New Roman" w:cs="Times New Roman"/>
          <w:b/>
          <w:color w:val="212121"/>
          <w:szCs w:val="19"/>
          <w:lang w:val="uk-UA"/>
        </w:rPr>
      </w:pPr>
    </w:p>
    <w:p w:rsidR="00271C2E" w:rsidRDefault="006F2F2C" w:rsidP="006C7C06">
      <w:pPr>
        <w:pStyle w:val="a6"/>
        <w:numPr>
          <w:ilvl w:val="0"/>
          <w:numId w:val="4"/>
        </w:numPr>
        <w:spacing w:after="0"/>
        <w:ind w:left="709"/>
        <w:jc w:val="both"/>
        <w:rPr>
          <w:rFonts w:ascii="Times New Roman" w:hAnsi="Times New Roman" w:cs="Times New Roman"/>
          <w:color w:val="212121"/>
          <w:sz w:val="24"/>
          <w:szCs w:val="19"/>
          <w:lang w:val="uk-UA"/>
        </w:rPr>
      </w:pPr>
      <w:r w:rsidRPr="001E04DF">
        <w:rPr>
          <w:rFonts w:ascii="Times New Roman" w:hAnsi="Times New Roman" w:cs="Times New Roman"/>
          <w:color w:val="212121"/>
          <w:sz w:val="24"/>
          <w:szCs w:val="19"/>
          <w:lang w:val="uk-UA"/>
        </w:rPr>
        <w:t>розмір постера</w:t>
      </w:r>
      <w:r w:rsidR="00737402">
        <w:rPr>
          <w:rFonts w:ascii="Times New Roman" w:hAnsi="Times New Roman" w:cs="Times New Roman"/>
          <w:color w:val="212121"/>
          <w:sz w:val="24"/>
          <w:szCs w:val="19"/>
          <w:lang w:val="uk-UA"/>
        </w:rPr>
        <w:t>–</w:t>
      </w:r>
      <w:r w:rsidRPr="001E04DF">
        <w:rPr>
          <w:rFonts w:ascii="Times New Roman" w:hAnsi="Times New Roman" w:cs="Times New Roman"/>
          <w:color w:val="212121"/>
          <w:sz w:val="24"/>
          <w:szCs w:val="19"/>
          <w:lang w:val="uk-UA"/>
        </w:rPr>
        <w:t xml:space="preserve"> 125х80 см;</w:t>
      </w:r>
    </w:p>
    <w:p w:rsidR="00271C2E" w:rsidRDefault="006F2F2C" w:rsidP="006C7C06">
      <w:pPr>
        <w:pStyle w:val="a6"/>
        <w:numPr>
          <w:ilvl w:val="0"/>
          <w:numId w:val="4"/>
        </w:numPr>
        <w:spacing w:after="0"/>
        <w:ind w:left="709"/>
        <w:jc w:val="both"/>
        <w:rPr>
          <w:rFonts w:ascii="Times New Roman" w:hAnsi="Times New Roman" w:cs="Times New Roman"/>
          <w:color w:val="212121"/>
          <w:sz w:val="24"/>
          <w:szCs w:val="19"/>
          <w:lang w:val="uk-UA"/>
        </w:rPr>
      </w:pPr>
      <w:r w:rsidRPr="001E04DF">
        <w:rPr>
          <w:rFonts w:ascii="Times New Roman" w:hAnsi="Times New Roman" w:cs="Times New Roman"/>
          <w:color w:val="212121"/>
          <w:sz w:val="24"/>
          <w:szCs w:val="19"/>
          <w:lang w:val="uk-UA"/>
        </w:rPr>
        <w:t>у структурі доповіді обов’язково повинні бути коротко викладені мета і завдання дослідження, матеріали і методи її виконання, отримані результати і висновки;</w:t>
      </w:r>
    </w:p>
    <w:p w:rsidR="00271C2E" w:rsidRDefault="006F2F2C" w:rsidP="006C7C06">
      <w:pPr>
        <w:pStyle w:val="a6"/>
        <w:numPr>
          <w:ilvl w:val="0"/>
          <w:numId w:val="4"/>
        </w:numPr>
        <w:spacing w:after="0"/>
        <w:ind w:left="709"/>
        <w:jc w:val="both"/>
        <w:rPr>
          <w:rFonts w:ascii="Times New Roman" w:hAnsi="Times New Roman" w:cs="Times New Roman"/>
          <w:color w:val="212121"/>
          <w:sz w:val="24"/>
          <w:szCs w:val="19"/>
          <w:lang w:val="uk-UA"/>
        </w:rPr>
      </w:pPr>
      <w:r w:rsidRPr="001E04DF">
        <w:rPr>
          <w:rFonts w:ascii="Times New Roman" w:hAnsi="Times New Roman" w:cs="Times New Roman"/>
          <w:color w:val="212121"/>
          <w:sz w:val="24"/>
          <w:szCs w:val="19"/>
          <w:lang w:val="uk-UA"/>
        </w:rPr>
        <w:t>усі скорочення (за винятком загальноприйнятих одиниць виміру) можуть бути використані лише після згадування повного терміну;</w:t>
      </w:r>
    </w:p>
    <w:p w:rsidR="00737402" w:rsidRDefault="006F2F2C" w:rsidP="006C7C06">
      <w:pPr>
        <w:pStyle w:val="a6"/>
        <w:numPr>
          <w:ilvl w:val="0"/>
          <w:numId w:val="4"/>
        </w:numPr>
        <w:spacing w:after="0"/>
        <w:ind w:left="709"/>
        <w:jc w:val="both"/>
        <w:rPr>
          <w:rFonts w:ascii="Times New Roman" w:hAnsi="Times New Roman" w:cs="Times New Roman"/>
          <w:color w:val="212121"/>
          <w:sz w:val="24"/>
          <w:szCs w:val="19"/>
          <w:lang w:val="uk-UA"/>
        </w:rPr>
      </w:pPr>
      <w:r w:rsidRPr="001E04DF">
        <w:rPr>
          <w:rFonts w:ascii="Times New Roman" w:hAnsi="Times New Roman" w:cs="Times New Roman"/>
          <w:color w:val="212121"/>
          <w:sz w:val="24"/>
          <w:szCs w:val="19"/>
          <w:lang w:val="uk-UA"/>
        </w:rPr>
        <w:t>оформлення заголовка: перший рядок (або кілька рядків при необхідності) – назва роботи великими літерами; другий (або кілька рядків при необхідності) – ініціали, потім прізвище(ща) автора (авторів); третій рядок – повна назва установи, закладу, організації; четвертий рядок – назва підрозділу, кафедри, відділу; п’ятий рядок</w:t>
      </w:r>
      <w:r w:rsidRPr="00C32FB5">
        <w:rPr>
          <w:rFonts w:ascii="Times New Roman" w:hAnsi="Times New Roman" w:cs="Times New Roman"/>
          <w:color w:val="212121"/>
          <w:sz w:val="24"/>
          <w:szCs w:val="19"/>
          <w:lang w:val="uk-UA"/>
        </w:rPr>
        <w:t>– вчене звання, ініціали, прізвище(ща) наукового(вих) керівника(ків)</w:t>
      </w:r>
      <w:r w:rsidR="00737402">
        <w:rPr>
          <w:rFonts w:ascii="Times New Roman" w:hAnsi="Times New Roman" w:cs="Times New Roman"/>
          <w:color w:val="212121"/>
          <w:sz w:val="24"/>
          <w:szCs w:val="19"/>
          <w:lang w:val="uk-UA"/>
        </w:rPr>
        <w:t xml:space="preserve"> (при необхідності);</w:t>
      </w:r>
    </w:p>
    <w:p w:rsidR="00737402" w:rsidRDefault="006F2F2C" w:rsidP="006C7C06">
      <w:pPr>
        <w:pStyle w:val="a6"/>
        <w:numPr>
          <w:ilvl w:val="0"/>
          <w:numId w:val="4"/>
        </w:numPr>
        <w:spacing w:after="0"/>
        <w:ind w:left="709"/>
        <w:jc w:val="both"/>
        <w:rPr>
          <w:rFonts w:ascii="Times New Roman" w:hAnsi="Times New Roman" w:cs="Times New Roman"/>
          <w:color w:val="212121"/>
          <w:sz w:val="24"/>
          <w:szCs w:val="19"/>
          <w:lang w:val="uk-UA"/>
        </w:rPr>
      </w:pPr>
      <w:r w:rsidRPr="00C32FB5">
        <w:rPr>
          <w:rFonts w:ascii="Times New Roman" w:hAnsi="Times New Roman" w:cs="Times New Roman"/>
          <w:color w:val="212121"/>
          <w:sz w:val="24"/>
          <w:szCs w:val="19"/>
          <w:lang w:val="uk-UA"/>
        </w:rPr>
        <w:t>текст доповіді;</w:t>
      </w:r>
    </w:p>
    <w:p w:rsidR="00737402" w:rsidRDefault="006F2F2C" w:rsidP="006C7C06">
      <w:pPr>
        <w:pStyle w:val="a6"/>
        <w:numPr>
          <w:ilvl w:val="0"/>
          <w:numId w:val="4"/>
        </w:numPr>
        <w:spacing w:after="0"/>
        <w:ind w:left="709"/>
        <w:jc w:val="both"/>
        <w:rPr>
          <w:rFonts w:ascii="Times New Roman" w:hAnsi="Times New Roman" w:cs="Times New Roman"/>
          <w:color w:val="212121"/>
          <w:sz w:val="24"/>
          <w:szCs w:val="19"/>
          <w:lang w:val="uk-UA"/>
        </w:rPr>
      </w:pPr>
      <w:r w:rsidRPr="00C32FB5">
        <w:rPr>
          <w:rFonts w:ascii="Times New Roman" w:hAnsi="Times New Roman" w:cs="Times New Roman"/>
          <w:color w:val="212121"/>
          <w:sz w:val="24"/>
          <w:szCs w:val="19"/>
          <w:lang w:val="uk-UA"/>
        </w:rPr>
        <w:t>стендова доповідь повинна містити ілюстративний матеріал (не менше 50% площі постера);</w:t>
      </w:r>
    </w:p>
    <w:p w:rsidR="00271C2E" w:rsidRPr="00C32FB5" w:rsidRDefault="006F2F2C" w:rsidP="006C7C06">
      <w:pPr>
        <w:pStyle w:val="a6"/>
        <w:numPr>
          <w:ilvl w:val="0"/>
          <w:numId w:val="4"/>
        </w:numPr>
        <w:spacing w:after="0"/>
        <w:ind w:left="709"/>
        <w:jc w:val="both"/>
        <w:rPr>
          <w:rFonts w:ascii="Times New Roman" w:hAnsi="Times New Roman" w:cs="Times New Roman"/>
          <w:color w:val="212121"/>
          <w:sz w:val="24"/>
          <w:szCs w:val="19"/>
          <w:lang w:val="uk-UA"/>
        </w:rPr>
      </w:pPr>
      <w:r w:rsidRPr="00C32FB5">
        <w:rPr>
          <w:rFonts w:ascii="Times New Roman" w:hAnsi="Times New Roman" w:cs="Times New Roman"/>
          <w:color w:val="212121"/>
          <w:sz w:val="24"/>
          <w:szCs w:val="19"/>
          <w:lang w:val="uk-UA"/>
        </w:rPr>
        <w:t xml:space="preserve">розмір шрифту у тексті стендової доповіді повинен бути не менше </w:t>
      </w:r>
      <w:r w:rsidRPr="00737402">
        <w:rPr>
          <w:rFonts w:ascii="Times New Roman" w:hAnsi="Times New Roman" w:cs="Times New Roman"/>
          <w:b/>
          <w:color w:val="212121"/>
          <w:sz w:val="24"/>
          <w:szCs w:val="19"/>
          <w:lang w:val="uk-UA"/>
        </w:rPr>
        <w:t>20 пт</w:t>
      </w:r>
      <w:r w:rsidRPr="00C32FB5">
        <w:rPr>
          <w:rFonts w:ascii="Times New Roman" w:hAnsi="Times New Roman" w:cs="Times New Roman"/>
          <w:color w:val="212121"/>
          <w:sz w:val="24"/>
          <w:szCs w:val="19"/>
          <w:lang w:val="uk-UA"/>
        </w:rPr>
        <w:t>.</w:t>
      </w:r>
    </w:p>
    <w:p w:rsidR="008F51F2" w:rsidRPr="008F51F2" w:rsidRDefault="006F2F2C" w:rsidP="00271C2E">
      <w:pPr>
        <w:pStyle w:val="a6"/>
        <w:spacing w:after="0"/>
        <w:jc w:val="center"/>
        <w:rPr>
          <w:rFonts w:ascii="Times New Roman" w:hAnsi="Times New Roman" w:cs="Times New Roman"/>
          <w:color w:val="212121"/>
          <w:sz w:val="16"/>
          <w:szCs w:val="19"/>
          <w:lang w:val="uk-UA"/>
        </w:rPr>
      </w:pPr>
      <w:r w:rsidRPr="001E04DF">
        <w:rPr>
          <w:rFonts w:ascii="Times New Roman" w:hAnsi="Times New Roman" w:cs="Times New Roman"/>
          <w:color w:val="212121"/>
          <w:sz w:val="24"/>
          <w:szCs w:val="19"/>
          <w:lang w:val="uk-UA"/>
        </w:rPr>
        <w:br/>
      </w:r>
      <w:r w:rsidR="008F51F2" w:rsidRPr="008F51F2">
        <w:rPr>
          <w:rFonts w:ascii="Times New Roman" w:hAnsi="Times New Roman" w:cs="Times New Roman"/>
          <w:b/>
          <w:color w:val="212121"/>
          <w:szCs w:val="19"/>
          <w:lang w:val="uk-UA"/>
        </w:rPr>
        <w:t>ОРГАНІЗАЦІЙНИЙ ВНЕСОК ЗА УЧАСТЬ</w:t>
      </w:r>
      <w:r w:rsidR="005C17BB">
        <w:rPr>
          <w:rFonts w:ascii="Times New Roman" w:hAnsi="Times New Roman" w:cs="Times New Roman"/>
          <w:b/>
          <w:color w:val="212121"/>
          <w:szCs w:val="19"/>
          <w:lang w:val="uk-UA"/>
        </w:rPr>
        <w:t xml:space="preserve"> У</w:t>
      </w:r>
      <w:r w:rsidR="008F51F2" w:rsidRPr="008F51F2">
        <w:rPr>
          <w:rFonts w:ascii="Times New Roman" w:hAnsi="Times New Roman" w:cs="Times New Roman"/>
          <w:b/>
          <w:color w:val="212121"/>
          <w:szCs w:val="19"/>
          <w:lang w:val="uk-UA"/>
        </w:rPr>
        <w:t xml:space="preserve"> КОН</w:t>
      </w:r>
      <w:r w:rsidR="005C17BB">
        <w:rPr>
          <w:rFonts w:ascii="Times New Roman" w:hAnsi="Times New Roman" w:cs="Times New Roman"/>
          <w:b/>
          <w:color w:val="212121"/>
          <w:szCs w:val="19"/>
          <w:lang w:val="uk-UA"/>
        </w:rPr>
        <w:t>ФЕРЕНЦІЇ</w:t>
      </w:r>
      <w:r w:rsidRPr="001E04DF">
        <w:rPr>
          <w:rFonts w:ascii="Times New Roman" w:hAnsi="Times New Roman" w:cs="Times New Roman"/>
          <w:color w:val="212121"/>
          <w:sz w:val="24"/>
          <w:szCs w:val="19"/>
          <w:lang w:val="uk-UA"/>
        </w:rPr>
        <w:br/>
      </w:r>
    </w:p>
    <w:tbl>
      <w:tblPr>
        <w:tblStyle w:val="a7"/>
        <w:tblW w:w="0" w:type="auto"/>
        <w:tblInd w:w="720" w:type="dxa"/>
        <w:tblLook w:val="04A0"/>
      </w:tblPr>
      <w:tblGrid>
        <w:gridCol w:w="5058"/>
        <w:gridCol w:w="2127"/>
        <w:gridCol w:w="2233"/>
      </w:tblGrid>
      <w:tr w:rsidR="008F51F2" w:rsidTr="0000182F">
        <w:tc>
          <w:tcPr>
            <w:tcW w:w="5058" w:type="dxa"/>
          </w:tcPr>
          <w:p w:rsidR="008F51F2" w:rsidRPr="008F51F2" w:rsidRDefault="008F51F2" w:rsidP="00271C2E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color w:val="212121"/>
                <w:sz w:val="18"/>
                <w:szCs w:val="19"/>
                <w:lang w:val="uk-UA"/>
              </w:rPr>
            </w:pPr>
          </w:p>
          <w:p w:rsidR="008F51F2" w:rsidRPr="008F51F2" w:rsidRDefault="008F51F2" w:rsidP="00271C2E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color w:val="212121"/>
                <w:sz w:val="24"/>
                <w:szCs w:val="19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212121"/>
                <w:sz w:val="24"/>
                <w:szCs w:val="19"/>
                <w:lang w:val="uk-UA"/>
              </w:rPr>
              <w:t>Форма участі</w:t>
            </w:r>
            <w:r w:rsidRPr="008F51F2">
              <w:rPr>
                <w:rFonts w:ascii="Times New Roman" w:hAnsi="Times New Roman" w:cs="Times New Roman"/>
                <w:b/>
                <w:color w:val="212121"/>
                <w:sz w:val="24"/>
                <w:szCs w:val="19"/>
                <w:lang w:val="uk-UA"/>
              </w:rPr>
              <w:br/>
            </w:r>
          </w:p>
        </w:tc>
        <w:tc>
          <w:tcPr>
            <w:tcW w:w="2127" w:type="dxa"/>
          </w:tcPr>
          <w:p w:rsidR="008F51F2" w:rsidRPr="008F51F2" w:rsidRDefault="008F51F2" w:rsidP="008F51F2">
            <w:pPr>
              <w:pStyle w:val="Default"/>
              <w:jc w:val="center"/>
              <w:rPr>
                <w:b/>
                <w:sz w:val="22"/>
                <w:szCs w:val="20"/>
              </w:rPr>
            </w:pPr>
            <w:proofErr w:type="spellStart"/>
            <w:r w:rsidRPr="008F51F2">
              <w:rPr>
                <w:b/>
                <w:bCs/>
                <w:sz w:val="22"/>
                <w:szCs w:val="20"/>
              </w:rPr>
              <w:t>Реєстрація</w:t>
            </w:r>
            <w:proofErr w:type="spellEnd"/>
          </w:p>
          <w:p w:rsidR="008F51F2" w:rsidRPr="008F51F2" w:rsidRDefault="008F51F2" w:rsidP="008F51F2">
            <w:pPr>
              <w:pStyle w:val="Default"/>
              <w:jc w:val="center"/>
              <w:rPr>
                <w:b/>
                <w:sz w:val="22"/>
                <w:szCs w:val="20"/>
              </w:rPr>
            </w:pPr>
            <w:r w:rsidRPr="008F51F2">
              <w:rPr>
                <w:b/>
                <w:bCs/>
                <w:sz w:val="22"/>
                <w:szCs w:val="20"/>
              </w:rPr>
              <w:t xml:space="preserve">на </w:t>
            </w:r>
            <w:proofErr w:type="spellStart"/>
            <w:r w:rsidRPr="008F51F2">
              <w:rPr>
                <w:b/>
                <w:bCs/>
                <w:sz w:val="22"/>
                <w:szCs w:val="20"/>
              </w:rPr>
              <w:t>сайті</w:t>
            </w:r>
            <w:proofErr w:type="spellEnd"/>
            <w:r w:rsidRPr="008F51F2">
              <w:rPr>
                <w:b/>
                <w:bCs/>
                <w:sz w:val="22"/>
                <w:szCs w:val="20"/>
              </w:rPr>
              <w:t xml:space="preserve"> до</w:t>
            </w:r>
          </w:p>
          <w:p w:rsidR="008F51F2" w:rsidRPr="008F51F2" w:rsidRDefault="008F51F2" w:rsidP="008F51F2">
            <w:pPr>
              <w:pStyle w:val="Default"/>
              <w:jc w:val="center"/>
              <w:rPr>
                <w:b/>
                <w:sz w:val="22"/>
                <w:szCs w:val="20"/>
              </w:rPr>
            </w:pPr>
            <w:r w:rsidRPr="008F51F2">
              <w:rPr>
                <w:b/>
                <w:bCs/>
                <w:sz w:val="22"/>
                <w:szCs w:val="20"/>
              </w:rPr>
              <w:t>1.0</w:t>
            </w:r>
            <w:r w:rsidRPr="008F51F2">
              <w:rPr>
                <w:b/>
                <w:bCs/>
                <w:sz w:val="22"/>
                <w:szCs w:val="20"/>
                <w:lang w:val="uk-UA"/>
              </w:rPr>
              <w:t>1</w:t>
            </w:r>
            <w:r w:rsidR="00140EEE">
              <w:rPr>
                <w:b/>
                <w:bCs/>
                <w:sz w:val="22"/>
                <w:szCs w:val="20"/>
              </w:rPr>
              <w:t>.2018</w:t>
            </w:r>
            <w:r w:rsidRPr="008F51F2">
              <w:rPr>
                <w:b/>
                <w:bCs/>
                <w:sz w:val="22"/>
                <w:szCs w:val="20"/>
              </w:rPr>
              <w:t xml:space="preserve"> р.</w:t>
            </w:r>
          </w:p>
        </w:tc>
        <w:tc>
          <w:tcPr>
            <w:tcW w:w="2233" w:type="dxa"/>
          </w:tcPr>
          <w:p w:rsidR="008F51F2" w:rsidRPr="008F51F2" w:rsidRDefault="008F51F2" w:rsidP="008F51F2">
            <w:pPr>
              <w:pStyle w:val="Default"/>
              <w:jc w:val="center"/>
              <w:rPr>
                <w:b/>
                <w:sz w:val="22"/>
                <w:szCs w:val="20"/>
              </w:rPr>
            </w:pPr>
            <w:proofErr w:type="spellStart"/>
            <w:r w:rsidRPr="008F51F2">
              <w:rPr>
                <w:b/>
                <w:bCs/>
                <w:sz w:val="22"/>
                <w:szCs w:val="20"/>
              </w:rPr>
              <w:t>Реєстрація</w:t>
            </w:r>
            <w:proofErr w:type="spellEnd"/>
          </w:p>
          <w:p w:rsidR="008F51F2" w:rsidRPr="008F51F2" w:rsidRDefault="008F51F2" w:rsidP="008F51F2">
            <w:pPr>
              <w:pStyle w:val="Default"/>
              <w:jc w:val="center"/>
              <w:rPr>
                <w:b/>
                <w:sz w:val="22"/>
                <w:szCs w:val="20"/>
              </w:rPr>
            </w:pPr>
            <w:r w:rsidRPr="008F51F2">
              <w:rPr>
                <w:b/>
                <w:bCs/>
                <w:sz w:val="22"/>
                <w:szCs w:val="20"/>
              </w:rPr>
              <w:t xml:space="preserve">на </w:t>
            </w:r>
            <w:proofErr w:type="spellStart"/>
            <w:r w:rsidRPr="008F51F2">
              <w:rPr>
                <w:b/>
                <w:bCs/>
                <w:sz w:val="22"/>
                <w:szCs w:val="20"/>
              </w:rPr>
              <w:t>сайті</w:t>
            </w:r>
            <w:proofErr w:type="spellEnd"/>
            <w:r w:rsidRPr="008F51F2">
              <w:rPr>
                <w:b/>
                <w:bCs/>
                <w:sz w:val="22"/>
                <w:szCs w:val="20"/>
              </w:rPr>
              <w:t xml:space="preserve"> до</w:t>
            </w:r>
          </w:p>
          <w:p w:rsidR="008F51F2" w:rsidRPr="008F51F2" w:rsidRDefault="008F51F2" w:rsidP="008F51F2">
            <w:pPr>
              <w:pStyle w:val="Default"/>
              <w:jc w:val="center"/>
              <w:rPr>
                <w:b/>
                <w:sz w:val="22"/>
                <w:szCs w:val="20"/>
              </w:rPr>
            </w:pPr>
            <w:r w:rsidRPr="008F51F2">
              <w:rPr>
                <w:b/>
                <w:bCs/>
                <w:sz w:val="22"/>
                <w:szCs w:val="20"/>
                <w:lang w:val="uk-UA"/>
              </w:rPr>
              <w:t>1</w:t>
            </w:r>
            <w:r w:rsidRPr="008F51F2">
              <w:rPr>
                <w:b/>
                <w:bCs/>
                <w:sz w:val="22"/>
                <w:szCs w:val="20"/>
              </w:rPr>
              <w:t>.0</w:t>
            </w:r>
            <w:r w:rsidRPr="008F51F2">
              <w:rPr>
                <w:b/>
                <w:bCs/>
                <w:sz w:val="22"/>
                <w:szCs w:val="20"/>
                <w:lang w:val="uk-UA"/>
              </w:rPr>
              <w:t>2</w:t>
            </w:r>
            <w:r w:rsidR="00140EEE">
              <w:rPr>
                <w:b/>
                <w:bCs/>
                <w:sz w:val="22"/>
                <w:szCs w:val="20"/>
              </w:rPr>
              <w:t>.2018</w:t>
            </w:r>
            <w:bookmarkStart w:id="0" w:name="_GoBack"/>
            <w:bookmarkEnd w:id="0"/>
            <w:r w:rsidRPr="008F51F2">
              <w:rPr>
                <w:b/>
                <w:bCs/>
                <w:sz w:val="22"/>
                <w:szCs w:val="20"/>
              </w:rPr>
              <w:t xml:space="preserve"> р.</w:t>
            </w:r>
          </w:p>
        </w:tc>
      </w:tr>
      <w:tr w:rsidR="008F51F2" w:rsidTr="0000182F">
        <w:trPr>
          <w:trHeight w:val="333"/>
        </w:trPr>
        <w:tc>
          <w:tcPr>
            <w:tcW w:w="5058" w:type="dxa"/>
            <w:tcBorders>
              <w:bottom w:val="single" w:sz="4" w:space="0" w:color="auto"/>
            </w:tcBorders>
          </w:tcPr>
          <w:p w:rsidR="008F51F2" w:rsidRDefault="008F51F2" w:rsidP="0000182F">
            <w:pPr>
              <w:pStyle w:val="a6"/>
              <w:ind w:left="131"/>
              <w:rPr>
                <w:rFonts w:ascii="Times New Roman" w:hAnsi="Times New Roman" w:cs="Times New Roman"/>
                <w:color w:val="212121"/>
                <w:sz w:val="24"/>
                <w:szCs w:val="19"/>
                <w:lang w:val="uk-UA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19"/>
                <w:lang w:val="uk-UA"/>
              </w:rPr>
              <w:t xml:space="preserve">Усна </w:t>
            </w:r>
            <w:r w:rsidR="00E1411F">
              <w:rPr>
                <w:rFonts w:ascii="Times New Roman" w:hAnsi="Times New Roman" w:cs="Times New Roman"/>
                <w:color w:val="212121"/>
                <w:sz w:val="24"/>
                <w:szCs w:val="19"/>
                <w:lang w:val="uk-UA"/>
              </w:rPr>
              <w:t xml:space="preserve">або стендова </w:t>
            </w:r>
            <w:r>
              <w:rPr>
                <w:rFonts w:ascii="Times New Roman" w:hAnsi="Times New Roman" w:cs="Times New Roman"/>
                <w:color w:val="212121"/>
                <w:sz w:val="24"/>
                <w:szCs w:val="19"/>
                <w:lang w:val="uk-UA"/>
              </w:rPr>
              <w:t>доповідь і публікація тез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8F51F2" w:rsidRDefault="008F51F2" w:rsidP="0000182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212121"/>
                <w:sz w:val="24"/>
                <w:szCs w:val="19"/>
                <w:lang w:val="uk-UA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19"/>
                <w:lang w:val="uk-UA"/>
              </w:rPr>
              <w:t>300</w:t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8F51F2" w:rsidRDefault="008F51F2" w:rsidP="0000182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212121"/>
                <w:sz w:val="24"/>
                <w:szCs w:val="19"/>
                <w:lang w:val="uk-UA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19"/>
                <w:lang w:val="uk-UA"/>
              </w:rPr>
              <w:t>350</w:t>
            </w:r>
          </w:p>
        </w:tc>
      </w:tr>
      <w:tr w:rsidR="0000182F" w:rsidTr="0000182F">
        <w:trPr>
          <w:trHeight w:val="286"/>
        </w:trPr>
        <w:tc>
          <w:tcPr>
            <w:tcW w:w="5058" w:type="dxa"/>
            <w:tcBorders>
              <w:top w:val="single" w:sz="4" w:space="0" w:color="auto"/>
              <w:bottom w:val="single" w:sz="4" w:space="0" w:color="auto"/>
            </w:tcBorders>
          </w:tcPr>
          <w:p w:rsidR="0000182F" w:rsidRDefault="0000182F" w:rsidP="00CF4DD7">
            <w:pPr>
              <w:pStyle w:val="a6"/>
              <w:ind w:left="131"/>
              <w:rPr>
                <w:rFonts w:ascii="Times New Roman" w:hAnsi="Times New Roman" w:cs="Times New Roman"/>
                <w:color w:val="212121"/>
                <w:sz w:val="24"/>
                <w:szCs w:val="19"/>
                <w:lang w:val="uk-UA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19"/>
                <w:lang w:val="uk-UA"/>
              </w:rPr>
              <w:t>Публікація тез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182F" w:rsidRDefault="0000182F" w:rsidP="00CF4DD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212121"/>
                <w:sz w:val="24"/>
                <w:szCs w:val="19"/>
                <w:lang w:val="uk-UA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19"/>
                <w:lang w:val="uk-UA"/>
              </w:rPr>
              <w:t>200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182F" w:rsidRDefault="0000182F" w:rsidP="00CF4DD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212121"/>
                <w:sz w:val="24"/>
                <w:szCs w:val="19"/>
                <w:lang w:val="uk-UA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19"/>
                <w:lang w:val="uk-UA"/>
              </w:rPr>
              <w:t>250</w:t>
            </w:r>
          </w:p>
        </w:tc>
      </w:tr>
      <w:tr w:rsidR="0000182F" w:rsidTr="0000182F">
        <w:trPr>
          <w:trHeight w:val="281"/>
        </w:trPr>
        <w:tc>
          <w:tcPr>
            <w:tcW w:w="5058" w:type="dxa"/>
            <w:tcBorders>
              <w:top w:val="single" w:sz="4" w:space="0" w:color="auto"/>
            </w:tcBorders>
          </w:tcPr>
          <w:p w:rsidR="0000182F" w:rsidRDefault="0000182F" w:rsidP="0000182F">
            <w:pPr>
              <w:pStyle w:val="a6"/>
              <w:ind w:left="131"/>
              <w:rPr>
                <w:rFonts w:ascii="Times New Roman" w:hAnsi="Times New Roman" w:cs="Times New Roman"/>
                <w:color w:val="212121"/>
                <w:sz w:val="24"/>
                <w:szCs w:val="19"/>
                <w:lang w:val="uk-UA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19"/>
                <w:lang w:val="uk-UA"/>
              </w:rPr>
              <w:t>Вільний слухач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:rsidR="0000182F" w:rsidRDefault="0064054E" w:rsidP="002304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212121"/>
                <w:sz w:val="24"/>
                <w:szCs w:val="19"/>
                <w:lang w:val="uk-UA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19"/>
                <w:lang w:val="uk-UA"/>
              </w:rPr>
              <w:t>безкоштовно</w:t>
            </w:r>
          </w:p>
        </w:tc>
        <w:tc>
          <w:tcPr>
            <w:tcW w:w="2233" w:type="dxa"/>
            <w:tcBorders>
              <w:top w:val="single" w:sz="4" w:space="0" w:color="auto"/>
            </w:tcBorders>
            <w:vAlign w:val="center"/>
          </w:tcPr>
          <w:p w:rsidR="0000182F" w:rsidRDefault="0064054E" w:rsidP="002304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212121"/>
                <w:sz w:val="24"/>
                <w:szCs w:val="19"/>
                <w:lang w:val="uk-UA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19"/>
                <w:lang w:val="uk-UA"/>
              </w:rPr>
              <w:t>безкоштовно</w:t>
            </w:r>
          </w:p>
        </w:tc>
      </w:tr>
      <w:tr w:rsidR="0000182F" w:rsidTr="0000182F">
        <w:tc>
          <w:tcPr>
            <w:tcW w:w="5058" w:type="dxa"/>
          </w:tcPr>
          <w:p w:rsidR="0000182F" w:rsidRDefault="0000182F" w:rsidP="0000182F">
            <w:pPr>
              <w:pStyle w:val="a6"/>
              <w:ind w:left="131"/>
              <w:rPr>
                <w:rFonts w:ascii="Times New Roman" w:hAnsi="Times New Roman" w:cs="Times New Roman"/>
                <w:color w:val="212121"/>
                <w:sz w:val="24"/>
                <w:szCs w:val="19"/>
                <w:lang w:val="uk-UA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19"/>
                <w:lang w:val="uk-UA"/>
              </w:rPr>
              <w:t>Участь у майстер-класі</w:t>
            </w:r>
          </w:p>
        </w:tc>
        <w:tc>
          <w:tcPr>
            <w:tcW w:w="2127" w:type="dxa"/>
            <w:vAlign w:val="center"/>
          </w:tcPr>
          <w:p w:rsidR="0000182F" w:rsidRDefault="0000182F" w:rsidP="008F51F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212121"/>
                <w:sz w:val="24"/>
                <w:szCs w:val="19"/>
                <w:lang w:val="uk-UA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19"/>
                <w:lang w:val="uk-UA"/>
              </w:rPr>
              <w:t>100</w:t>
            </w:r>
          </w:p>
        </w:tc>
        <w:tc>
          <w:tcPr>
            <w:tcW w:w="2233" w:type="dxa"/>
            <w:vAlign w:val="center"/>
          </w:tcPr>
          <w:p w:rsidR="0000182F" w:rsidRDefault="0000182F" w:rsidP="008F51F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212121"/>
                <w:sz w:val="24"/>
                <w:szCs w:val="19"/>
                <w:lang w:val="uk-UA"/>
              </w:rPr>
            </w:pPr>
            <w:r>
              <w:rPr>
                <w:rFonts w:ascii="Times New Roman" w:hAnsi="Times New Roman" w:cs="Times New Roman"/>
                <w:color w:val="212121"/>
                <w:sz w:val="24"/>
                <w:szCs w:val="19"/>
                <w:lang w:val="uk-UA"/>
              </w:rPr>
              <w:t>150</w:t>
            </w:r>
          </w:p>
        </w:tc>
      </w:tr>
    </w:tbl>
    <w:p w:rsidR="008F51F2" w:rsidRDefault="008F51F2" w:rsidP="00271C2E">
      <w:pPr>
        <w:pStyle w:val="a6"/>
        <w:spacing w:after="0"/>
        <w:jc w:val="center"/>
        <w:rPr>
          <w:rFonts w:ascii="Times New Roman" w:hAnsi="Times New Roman" w:cs="Times New Roman"/>
          <w:color w:val="212121"/>
          <w:sz w:val="24"/>
          <w:szCs w:val="19"/>
          <w:lang w:val="uk-UA"/>
        </w:rPr>
      </w:pPr>
    </w:p>
    <w:p w:rsidR="008F51F2" w:rsidRDefault="00E1411F" w:rsidP="005C17BB">
      <w:pPr>
        <w:pStyle w:val="a6"/>
        <w:spacing w:after="0"/>
        <w:ind w:left="0"/>
        <w:jc w:val="both"/>
        <w:rPr>
          <w:rFonts w:ascii="Times New Roman" w:hAnsi="Times New Roman" w:cs="Times New Roman"/>
          <w:color w:val="212121"/>
          <w:sz w:val="24"/>
          <w:szCs w:val="19"/>
          <w:lang w:val="uk-UA"/>
        </w:rPr>
      </w:pPr>
      <w:r w:rsidRPr="001E04DF">
        <w:rPr>
          <w:rFonts w:ascii="Times New Roman" w:hAnsi="Times New Roman" w:cs="Times New Roman"/>
          <w:color w:val="212121"/>
          <w:sz w:val="24"/>
          <w:szCs w:val="19"/>
          <w:lang w:val="uk-UA"/>
        </w:rPr>
        <w:lastRenderedPageBreak/>
        <w:t xml:space="preserve">У комплект </w:t>
      </w:r>
      <w:r w:rsidRPr="005C17BB">
        <w:rPr>
          <w:rFonts w:ascii="Times New Roman" w:hAnsi="Times New Roman" w:cs="Times New Roman"/>
          <w:b/>
          <w:color w:val="212121"/>
          <w:sz w:val="24"/>
          <w:szCs w:val="19"/>
          <w:lang w:val="uk-UA"/>
        </w:rPr>
        <w:t xml:space="preserve">доповідача </w:t>
      </w:r>
      <w:r w:rsidRPr="001E04DF">
        <w:rPr>
          <w:rFonts w:ascii="Times New Roman" w:hAnsi="Times New Roman" w:cs="Times New Roman"/>
          <w:color w:val="212121"/>
          <w:sz w:val="24"/>
          <w:szCs w:val="19"/>
          <w:lang w:val="uk-UA"/>
        </w:rPr>
        <w:t>входять матеріал</w:t>
      </w:r>
      <w:r>
        <w:rPr>
          <w:rFonts w:ascii="Times New Roman" w:hAnsi="Times New Roman" w:cs="Times New Roman"/>
          <w:color w:val="212121"/>
          <w:sz w:val="24"/>
          <w:szCs w:val="19"/>
          <w:lang w:val="uk-UA"/>
        </w:rPr>
        <w:t>и</w:t>
      </w:r>
      <w:r w:rsidRPr="001E04DF">
        <w:rPr>
          <w:rFonts w:ascii="Times New Roman" w:hAnsi="Times New Roman" w:cs="Times New Roman"/>
          <w:color w:val="212121"/>
          <w:sz w:val="24"/>
          <w:szCs w:val="19"/>
          <w:lang w:val="uk-UA"/>
        </w:rPr>
        <w:t xml:space="preserve"> конгресу, друкована продукція і сертифікат учасника.</w:t>
      </w:r>
      <w:r w:rsidR="00554614">
        <w:rPr>
          <w:rFonts w:ascii="Times New Roman" w:hAnsi="Times New Roman" w:cs="Times New Roman"/>
          <w:color w:val="212121"/>
          <w:sz w:val="24"/>
          <w:szCs w:val="19"/>
          <w:lang w:val="uk-UA"/>
        </w:rPr>
        <w:t xml:space="preserve"> Переможець отримає диплом за кращу наукову роботу.</w:t>
      </w:r>
    </w:p>
    <w:p w:rsidR="008F51F2" w:rsidRDefault="005C17BB" w:rsidP="005C17BB">
      <w:pPr>
        <w:pStyle w:val="a6"/>
        <w:spacing w:after="0"/>
        <w:ind w:left="0"/>
        <w:rPr>
          <w:rFonts w:ascii="Times New Roman" w:hAnsi="Times New Roman" w:cs="Times New Roman"/>
          <w:color w:val="212121"/>
          <w:sz w:val="24"/>
          <w:szCs w:val="19"/>
          <w:lang w:val="uk-UA"/>
        </w:rPr>
      </w:pPr>
      <w:r w:rsidRPr="001E04DF">
        <w:rPr>
          <w:rFonts w:ascii="Times New Roman" w:hAnsi="Times New Roman" w:cs="Times New Roman"/>
          <w:color w:val="212121"/>
          <w:sz w:val="24"/>
          <w:szCs w:val="19"/>
          <w:lang w:val="uk-UA"/>
        </w:rPr>
        <w:t xml:space="preserve">У комплект </w:t>
      </w:r>
      <w:r w:rsidRPr="005C17BB">
        <w:rPr>
          <w:rFonts w:ascii="Times New Roman" w:hAnsi="Times New Roman" w:cs="Times New Roman"/>
          <w:b/>
          <w:color w:val="212121"/>
          <w:sz w:val="24"/>
          <w:szCs w:val="19"/>
          <w:lang w:val="uk-UA"/>
        </w:rPr>
        <w:t>вільного слухача</w:t>
      </w:r>
      <w:r w:rsidRPr="001E04DF">
        <w:rPr>
          <w:rFonts w:ascii="Times New Roman" w:hAnsi="Times New Roman" w:cs="Times New Roman"/>
          <w:color w:val="212121"/>
          <w:sz w:val="24"/>
          <w:szCs w:val="19"/>
          <w:lang w:val="uk-UA"/>
        </w:rPr>
        <w:t xml:space="preserve"> входить друкована продукція і сертифікат учасника.</w:t>
      </w:r>
    </w:p>
    <w:p w:rsidR="008F51F2" w:rsidRDefault="008F51F2" w:rsidP="00E1411F">
      <w:pPr>
        <w:pStyle w:val="a6"/>
        <w:spacing w:after="0"/>
        <w:ind w:left="0"/>
        <w:jc w:val="center"/>
        <w:rPr>
          <w:rFonts w:ascii="Times New Roman" w:hAnsi="Times New Roman" w:cs="Times New Roman"/>
          <w:color w:val="212121"/>
          <w:sz w:val="24"/>
          <w:szCs w:val="19"/>
          <w:lang w:val="uk-UA"/>
        </w:rPr>
      </w:pPr>
    </w:p>
    <w:p w:rsidR="00D53A34" w:rsidRPr="00E71275" w:rsidRDefault="00D53A34" w:rsidP="00D53A34">
      <w:pPr>
        <w:pStyle w:val="a6"/>
        <w:spacing w:after="0"/>
        <w:ind w:left="0"/>
        <w:jc w:val="both"/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</w:pPr>
      <w:r w:rsidRPr="00E71275"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  <w:t>Організаційний внесок потрібно оплатити за наступними реквізитами:</w:t>
      </w:r>
    </w:p>
    <w:p w:rsidR="00D53A34" w:rsidRPr="00E71275" w:rsidRDefault="00D53A34" w:rsidP="00D53A34">
      <w:pPr>
        <w:pStyle w:val="a6"/>
        <w:spacing w:after="0"/>
        <w:ind w:left="0"/>
        <w:jc w:val="both"/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</w:pPr>
      <w:r w:rsidRPr="00E71275"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  <w:t xml:space="preserve">Отримувач - </w:t>
      </w:r>
      <w:r w:rsidRPr="00E71275">
        <w:rPr>
          <w:rFonts w:ascii="Times New Roman" w:hAnsi="Times New Roman" w:cs="Times New Roman"/>
          <w:color w:val="212121"/>
          <w:sz w:val="24"/>
          <w:szCs w:val="24"/>
          <w:lang w:val="uk-UA"/>
        </w:rPr>
        <w:t>ФОП ЛУЦЕНКО ОЛЕКСАНДР ГЕННАДІЙОВИЧ</w:t>
      </w:r>
    </w:p>
    <w:p w:rsidR="00D53A34" w:rsidRPr="00E71275" w:rsidRDefault="00D53A34" w:rsidP="00D53A34">
      <w:pPr>
        <w:pStyle w:val="a6"/>
        <w:spacing w:after="0"/>
        <w:ind w:left="0"/>
        <w:jc w:val="both"/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</w:pPr>
      <w:r w:rsidRPr="00E71275"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  <w:t xml:space="preserve">ЄДРПОУ - </w:t>
      </w:r>
      <w:r w:rsidRPr="00E71275">
        <w:rPr>
          <w:rFonts w:ascii="Times New Roman" w:eastAsia="Times New Roman" w:hAnsi="Times New Roman" w:cs="Times New Roman"/>
          <w:sz w:val="24"/>
          <w:szCs w:val="24"/>
        </w:rPr>
        <w:t>3159827696</w:t>
      </w:r>
    </w:p>
    <w:p w:rsidR="00D53A34" w:rsidRPr="00E71275" w:rsidRDefault="00D53A34" w:rsidP="00D53A34">
      <w:pPr>
        <w:pStyle w:val="a6"/>
        <w:spacing w:after="0"/>
        <w:ind w:left="0"/>
        <w:jc w:val="both"/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</w:pPr>
      <w:r w:rsidRPr="00E71275"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  <w:t xml:space="preserve">Банк отримувача - </w:t>
      </w:r>
      <w:r w:rsidRPr="00E71275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КБ"ПРИВАТБАНК"</w:t>
      </w:r>
    </w:p>
    <w:p w:rsidR="00D53A34" w:rsidRPr="00E71275" w:rsidRDefault="00D53A34" w:rsidP="00D53A34">
      <w:pPr>
        <w:pStyle w:val="a6"/>
        <w:spacing w:after="0"/>
        <w:ind w:left="0"/>
        <w:jc w:val="both"/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</w:pPr>
      <w:r w:rsidRPr="00E71275"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  <w:t xml:space="preserve">Номер рахунку - </w:t>
      </w:r>
      <w:r w:rsidRPr="00E71275">
        <w:rPr>
          <w:rFonts w:ascii="Times New Roman" w:eastAsia="Times New Roman" w:hAnsi="Times New Roman" w:cs="Times New Roman"/>
          <w:sz w:val="24"/>
          <w:szCs w:val="24"/>
        </w:rPr>
        <w:t>26000052613462</w:t>
      </w:r>
    </w:p>
    <w:p w:rsidR="00D53A34" w:rsidRPr="00E71275" w:rsidRDefault="00D53A34" w:rsidP="00D53A34">
      <w:pPr>
        <w:pStyle w:val="a6"/>
        <w:spacing w:after="0"/>
        <w:ind w:left="0"/>
        <w:jc w:val="both"/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</w:pPr>
      <w:r w:rsidRPr="00E71275"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  <w:t xml:space="preserve">МФО - </w:t>
      </w:r>
      <w:r w:rsidRPr="00E71275">
        <w:rPr>
          <w:rFonts w:ascii="Times New Roman" w:eastAsia="Times New Roman" w:hAnsi="Times New Roman" w:cs="Times New Roman"/>
          <w:sz w:val="24"/>
          <w:szCs w:val="24"/>
        </w:rPr>
        <w:t>300711</w:t>
      </w:r>
    </w:p>
    <w:p w:rsidR="00D53A34" w:rsidRPr="00E71275" w:rsidRDefault="00D53A34" w:rsidP="00D53A34">
      <w:pPr>
        <w:spacing w:after="0"/>
        <w:jc w:val="both"/>
        <w:rPr>
          <w:rFonts w:ascii="Times New Roman" w:hAnsi="Times New Roman" w:cs="Times New Roman"/>
          <w:color w:val="212121"/>
          <w:sz w:val="24"/>
          <w:szCs w:val="24"/>
          <w:lang w:val="uk-UA"/>
        </w:rPr>
      </w:pPr>
      <w:r w:rsidRPr="00E71275"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  <w:t xml:space="preserve">Призначення платежу - </w:t>
      </w:r>
      <w:r w:rsidRPr="00E71275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Оплата організаційного внеску за участь у </w:t>
      </w:r>
      <w:r w:rsidR="00881D05" w:rsidRPr="00E71275">
        <w:rPr>
          <w:rFonts w:ascii="Times New Roman" w:hAnsi="Times New Roman" w:cs="Times New Roman"/>
          <w:color w:val="212121"/>
          <w:sz w:val="24"/>
          <w:szCs w:val="24"/>
          <w:lang w:val="uk-UA"/>
        </w:rPr>
        <w:t>конференції</w:t>
      </w:r>
      <w:r w:rsidRPr="00E71275">
        <w:rPr>
          <w:rFonts w:ascii="Times New Roman" w:hAnsi="Times New Roman" w:cs="Times New Roman"/>
          <w:color w:val="212121"/>
          <w:sz w:val="24"/>
          <w:szCs w:val="24"/>
          <w:lang w:val="uk-UA"/>
        </w:rPr>
        <w:t xml:space="preserve"> від П.І.Б.</w:t>
      </w:r>
    </w:p>
    <w:p w:rsidR="005C17BB" w:rsidRPr="0013382D" w:rsidRDefault="006F2F2C" w:rsidP="00D53A34">
      <w:pPr>
        <w:spacing w:after="0"/>
        <w:jc w:val="both"/>
        <w:rPr>
          <w:rFonts w:ascii="Times New Roman" w:hAnsi="Times New Roman" w:cs="Times New Roman"/>
          <w:color w:val="212121"/>
          <w:sz w:val="24"/>
          <w:szCs w:val="19"/>
        </w:rPr>
      </w:pPr>
      <w:r w:rsidRPr="001E04DF">
        <w:rPr>
          <w:rFonts w:ascii="Times New Roman" w:hAnsi="Times New Roman" w:cs="Times New Roman"/>
          <w:color w:val="212121"/>
          <w:sz w:val="24"/>
          <w:szCs w:val="19"/>
          <w:lang w:val="uk-UA"/>
        </w:rPr>
        <w:br/>
      </w:r>
      <w:r w:rsidR="005C17BB" w:rsidRPr="005C17BB">
        <w:rPr>
          <w:rFonts w:ascii="Times New Roman" w:hAnsi="Times New Roman" w:cs="Times New Roman"/>
          <w:b/>
          <w:color w:val="212121"/>
          <w:sz w:val="24"/>
          <w:szCs w:val="19"/>
          <w:lang w:val="uk-UA"/>
        </w:rPr>
        <w:t>КОНТАКТ</w:t>
      </w:r>
      <w:r w:rsidR="00CF2116">
        <w:rPr>
          <w:rFonts w:ascii="Times New Roman" w:hAnsi="Times New Roman" w:cs="Times New Roman"/>
          <w:b/>
          <w:color w:val="212121"/>
          <w:sz w:val="24"/>
          <w:szCs w:val="19"/>
          <w:lang w:val="uk-UA"/>
        </w:rPr>
        <w:t>И</w:t>
      </w:r>
      <w:r w:rsidR="005C17BB" w:rsidRPr="005C17BB">
        <w:rPr>
          <w:rFonts w:ascii="Times New Roman" w:hAnsi="Times New Roman" w:cs="Times New Roman"/>
          <w:b/>
          <w:color w:val="212121"/>
          <w:sz w:val="24"/>
          <w:szCs w:val="19"/>
          <w:lang w:val="uk-UA"/>
        </w:rPr>
        <w:t xml:space="preserve"> ОРГАНІЗАЦІЙНОГО КОМІТЕТУ</w:t>
      </w:r>
      <w:r w:rsidR="005C17BB">
        <w:rPr>
          <w:rFonts w:ascii="Times New Roman" w:hAnsi="Times New Roman" w:cs="Times New Roman"/>
          <w:b/>
          <w:color w:val="212121"/>
          <w:sz w:val="24"/>
          <w:szCs w:val="19"/>
          <w:lang w:val="uk-UA"/>
        </w:rPr>
        <w:t>:</w:t>
      </w:r>
    </w:p>
    <w:p w:rsidR="001A1E12" w:rsidRDefault="001A1E12" w:rsidP="001A1E12">
      <w:pPr>
        <w:pStyle w:val="Default"/>
        <w:rPr>
          <w:color w:val="212121"/>
          <w:szCs w:val="19"/>
          <w:lang w:val="uk-UA"/>
        </w:rPr>
      </w:pPr>
    </w:p>
    <w:p w:rsidR="005E05EC" w:rsidRPr="007C62CD" w:rsidRDefault="001A1E12" w:rsidP="001A1E12">
      <w:pPr>
        <w:pStyle w:val="Default"/>
        <w:rPr>
          <w:szCs w:val="20"/>
        </w:rPr>
      </w:pPr>
      <w:proofErr w:type="spellStart"/>
      <w:r w:rsidRPr="001A1E12">
        <w:rPr>
          <w:b/>
          <w:bCs/>
          <w:szCs w:val="20"/>
        </w:rPr>
        <w:t>Електронна</w:t>
      </w:r>
      <w:proofErr w:type="spellEnd"/>
      <w:r w:rsidRPr="001A1E12">
        <w:rPr>
          <w:b/>
          <w:bCs/>
          <w:szCs w:val="20"/>
        </w:rPr>
        <w:t xml:space="preserve"> адреса</w:t>
      </w:r>
      <w:r w:rsidRPr="001A1E12">
        <w:rPr>
          <w:szCs w:val="20"/>
        </w:rPr>
        <w:t xml:space="preserve">: </w:t>
      </w:r>
      <w:hyperlink r:id="rId10" w:history="1">
        <w:r w:rsidR="005E05EC" w:rsidRPr="009C364B">
          <w:rPr>
            <w:rStyle w:val="a5"/>
            <w:szCs w:val="20"/>
          </w:rPr>
          <w:t>conferencermvnamnu@ukr.net</w:t>
        </w:r>
      </w:hyperlink>
    </w:p>
    <w:p w:rsidR="001A1E12" w:rsidRPr="005E05EC" w:rsidRDefault="001A1E12" w:rsidP="001A1E12">
      <w:pPr>
        <w:pStyle w:val="Default"/>
        <w:rPr>
          <w:szCs w:val="20"/>
        </w:rPr>
      </w:pPr>
      <w:r w:rsidRPr="001A1E12">
        <w:rPr>
          <w:b/>
          <w:bCs/>
          <w:szCs w:val="20"/>
        </w:rPr>
        <w:t xml:space="preserve">Сайт: </w:t>
      </w:r>
      <w:hyperlink r:id="rId11" w:history="1">
        <w:r w:rsidR="00DD7E81" w:rsidRPr="00EC6F25">
          <w:rPr>
            <w:rStyle w:val="a5"/>
            <w:szCs w:val="20"/>
          </w:rPr>
          <w:t>http://confrmvnamn.at.ua/</w:t>
        </w:r>
      </w:hyperlink>
    </w:p>
    <w:p w:rsidR="001A1E12" w:rsidRPr="001A1E12" w:rsidRDefault="001A1E12" w:rsidP="001A1E12">
      <w:pPr>
        <w:pStyle w:val="Default"/>
        <w:rPr>
          <w:szCs w:val="20"/>
          <w:lang w:val="uk-UA"/>
        </w:rPr>
      </w:pPr>
      <w:proofErr w:type="spellStart"/>
      <w:r w:rsidRPr="001A1E12">
        <w:rPr>
          <w:b/>
          <w:bCs/>
          <w:szCs w:val="20"/>
        </w:rPr>
        <w:t>Поштова</w:t>
      </w:r>
      <w:proofErr w:type="spellEnd"/>
      <w:r w:rsidRPr="001A1E12">
        <w:rPr>
          <w:b/>
          <w:bCs/>
          <w:szCs w:val="20"/>
        </w:rPr>
        <w:t xml:space="preserve"> адреса: </w:t>
      </w:r>
      <w:r w:rsidRPr="001A1E12">
        <w:rPr>
          <w:i/>
          <w:iCs/>
          <w:szCs w:val="20"/>
        </w:rPr>
        <w:t xml:space="preserve">Рада </w:t>
      </w:r>
      <w:proofErr w:type="spellStart"/>
      <w:r w:rsidRPr="001A1E12">
        <w:rPr>
          <w:i/>
          <w:iCs/>
          <w:szCs w:val="20"/>
        </w:rPr>
        <w:t>молодих</w:t>
      </w:r>
      <w:proofErr w:type="spellEnd"/>
      <w:r w:rsidR="00CF2116">
        <w:rPr>
          <w:i/>
          <w:iCs/>
          <w:szCs w:val="20"/>
        </w:rPr>
        <w:t xml:space="preserve"> </w:t>
      </w:r>
      <w:proofErr w:type="spellStart"/>
      <w:r w:rsidRPr="001A1E12">
        <w:rPr>
          <w:i/>
          <w:iCs/>
          <w:szCs w:val="20"/>
        </w:rPr>
        <w:t>вчених</w:t>
      </w:r>
      <w:proofErr w:type="spellEnd"/>
      <w:r w:rsidRPr="001A1E12">
        <w:rPr>
          <w:i/>
          <w:iCs/>
          <w:szCs w:val="20"/>
        </w:rPr>
        <w:t xml:space="preserve"> НАМН </w:t>
      </w:r>
      <w:proofErr w:type="spellStart"/>
      <w:r w:rsidRPr="001A1E12">
        <w:rPr>
          <w:i/>
          <w:iCs/>
          <w:szCs w:val="20"/>
        </w:rPr>
        <w:t>України</w:t>
      </w:r>
      <w:proofErr w:type="spellEnd"/>
    </w:p>
    <w:p w:rsidR="001A1E12" w:rsidRPr="001A1E12" w:rsidRDefault="001A1E12" w:rsidP="001A1E12">
      <w:pPr>
        <w:pStyle w:val="Default"/>
        <w:rPr>
          <w:szCs w:val="20"/>
          <w:lang w:val="uk-UA"/>
        </w:rPr>
      </w:pPr>
      <w:r>
        <w:rPr>
          <w:i/>
          <w:iCs/>
          <w:szCs w:val="20"/>
          <w:lang w:val="uk-UA"/>
        </w:rPr>
        <w:t xml:space="preserve">Президія </w:t>
      </w:r>
      <w:r w:rsidRPr="001A1E12">
        <w:rPr>
          <w:i/>
          <w:iCs/>
          <w:szCs w:val="20"/>
          <w:lang w:val="uk-UA"/>
        </w:rPr>
        <w:t>Національної академії медичних наук України</w:t>
      </w:r>
    </w:p>
    <w:p w:rsidR="001A1E12" w:rsidRPr="001A1E12" w:rsidRDefault="001A1E12" w:rsidP="001A1E12">
      <w:pPr>
        <w:pStyle w:val="Default"/>
        <w:rPr>
          <w:szCs w:val="20"/>
          <w:lang w:val="uk-UA"/>
        </w:rPr>
      </w:pPr>
      <w:r>
        <w:rPr>
          <w:i/>
          <w:iCs/>
          <w:szCs w:val="20"/>
          <w:lang w:val="uk-UA"/>
        </w:rPr>
        <w:t>Вул. Герцена 12</w:t>
      </w:r>
    </w:p>
    <w:p w:rsidR="005C17BB" w:rsidRDefault="001A1E12" w:rsidP="001A1E12">
      <w:pPr>
        <w:pStyle w:val="a6"/>
        <w:spacing w:after="0"/>
        <w:ind w:left="0"/>
        <w:jc w:val="both"/>
        <w:rPr>
          <w:rFonts w:ascii="Times New Roman" w:hAnsi="Times New Roman" w:cs="Times New Roman"/>
          <w:i/>
          <w:iCs/>
          <w:sz w:val="24"/>
          <w:szCs w:val="20"/>
          <w:lang w:val="uk-UA"/>
        </w:rPr>
      </w:pPr>
      <w:proofErr w:type="spellStart"/>
      <w:r w:rsidRPr="001A1E12">
        <w:rPr>
          <w:rFonts w:ascii="Times New Roman" w:hAnsi="Times New Roman" w:cs="Times New Roman"/>
          <w:i/>
          <w:iCs/>
          <w:sz w:val="24"/>
          <w:szCs w:val="20"/>
        </w:rPr>
        <w:t>Київ</w:t>
      </w:r>
      <w:proofErr w:type="spellEnd"/>
      <w:r w:rsidR="00CF2116">
        <w:rPr>
          <w:rFonts w:ascii="Times New Roman" w:hAnsi="Times New Roman" w:cs="Times New Roman"/>
          <w:i/>
          <w:iCs/>
          <w:sz w:val="24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0"/>
          <w:lang w:val="uk-UA"/>
        </w:rPr>
        <w:t>04050</w:t>
      </w:r>
    </w:p>
    <w:p w:rsidR="001A1E12" w:rsidRPr="001A1E12" w:rsidRDefault="001A1E12" w:rsidP="001A1E12">
      <w:pPr>
        <w:pStyle w:val="a6"/>
        <w:spacing w:after="0"/>
        <w:ind w:left="0"/>
        <w:jc w:val="both"/>
        <w:rPr>
          <w:rFonts w:ascii="Times New Roman" w:hAnsi="Times New Roman" w:cs="Times New Roman"/>
          <w:color w:val="212121"/>
          <w:sz w:val="32"/>
          <w:szCs w:val="19"/>
          <w:lang w:val="uk-UA"/>
        </w:rPr>
      </w:pPr>
      <w:r>
        <w:rPr>
          <w:rFonts w:ascii="Times New Roman" w:hAnsi="Times New Roman" w:cs="Times New Roman"/>
          <w:i/>
          <w:iCs/>
          <w:sz w:val="24"/>
          <w:szCs w:val="20"/>
          <w:lang w:val="uk-UA"/>
        </w:rPr>
        <w:t xml:space="preserve">Україна </w:t>
      </w:r>
    </w:p>
    <w:p w:rsidR="000052C8" w:rsidRDefault="000052C8" w:rsidP="00E1411F">
      <w:pPr>
        <w:rPr>
          <w:rFonts w:ascii="Times New Roman" w:hAnsi="Times New Roman" w:cs="Times New Roman"/>
          <w:color w:val="212121"/>
          <w:sz w:val="24"/>
          <w:szCs w:val="19"/>
          <w:lang w:val="uk-UA"/>
        </w:rPr>
      </w:pPr>
    </w:p>
    <w:p w:rsidR="000052C8" w:rsidRDefault="000052C8" w:rsidP="00E1411F">
      <w:pPr>
        <w:rPr>
          <w:rFonts w:ascii="Times New Roman" w:hAnsi="Times New Roman" w:cs="Times New Roman"/>
          <w:color w:val="212121"/>
          <w:sz w:val="24"/>
          <w:szCs w:val="19"/>
          <w:lang w:val="uk-UA"/>
        </w:rPr>
      </w:pPr>
    </w:p>
    <w:p w:rsidR="000052C8" w:rsidRDefault="000052C8" w:rsidP="00E1411F">
      <w:pPr>
        <w:ind w:firstLine="708"/>
        <w:jc w:val="both"/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</w:pPr>
      <w:r w:rsidRPr="00AA649A"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  <w:t>Заздалегідь вдячні Вам за участь у конференції!</w:t>
      </w:r>
    </w:p>
    <w:p w:rsidR="00AA649A" w:rsidRDefault="00AA649A" w:rsidP="00E1411F">
      <w:pPr>
        <w:ind w:firstLine="708"/>
        <w:jc w:val="both"/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</w:pPr>
    </w:p>
    <w:p w:rsidR="00AA649A" w:rsidRPr="00AA649A" w:rsidRDefault="00AA649A" w:rsidP="00AA649A">
      <w:pPr>
        <w:ind w:firstLine="708"/>
        <w:jc w:val="right"/>
        <w:rPr>
          <w:rFonts w:ascii="Times New Roman" w:hAnsi="Times New Roman" w:cs="Times New Roman"/>
          <w:b/>
          <w:i/>
          <w:color w:val="212121"/>
          <w:sz w:val="24"/>
          <w:szCs w:val="24"/>
          <w:lang w:val="uk-UA"/>
        </w:rPr>
      </w:pPr>
      <w:r w:rsidRPr="00AA649A">
        <w:rPr>
          <w:rFonts w:ascii="Times New Roman" w:hAnsi="Times New Roman" w:cs="Times New Roman"/>
          <w:b/>
          <w:i/>
          <w:color w:val="212121"/>
          <w:sz w:val="24"/>
          <w:szCs w:val="19"/>
          <w:lang w:val="uk-UA"/>
        </w:rPr>
        <w:t>Рада молодих вчених НАМН України</w:t>
      </w:r>
    </w:p>
    <w:p w:rsidR="00AA649A" w:rsidRDefault="00AA649A" w:rsidP="00E1411F">
      <w:pPr>
        <w:ind w:firstLine="708"/>
        <w:jc w:val="both"/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</w:pPr>
    </w:p>
    <w:p w:rsidR="00AA649A" w:rsidRPr="00AA649A" w:rsidRDefault="00AA649A" w:rsidP="00E1411F">
      <w:pPr>
        <w:ind w:firstLine="708"/>
        <w:jc w:val="both"/>
        <w:rPr>
          <w:rFonts w:ascii="Times New Roman" w:hAnsi="Times New Roman" w:cs="Times New Roman"/>
          <w:b/>
          <w:color w:val="212121"/>
          <w:sz w:val="24"/>
          <w:szCs w:val="24"/>
          <w:lang w:val="uk-UA"/>
        </w:rPr>
      </w:pPr>
    </w:p>
    <w:p w:rsidR="000052C8" w:rsidRPr="00754A1E" w:rsidRDefault="000052C8">
      <w:pPr>
        <w:rPr>
          <w:rFonts w:ascii="Times New Roman" w:hAnsi="Times New Roman" w:cs="Times New Roman"/>
          <w:sz w:val="32"/>
          <w:lang w:val="uk-UA"/>
        </w:rPr>
      </w:pPr>
    </w:p>
    <w:sectPr w:rsidR="000052C8" w:rsidRPr="00754A1E" w:rsidSect="001E04DF">
      <w:type w:val="continuous"/>
      <w:pgSz w:w="11906" w:h="16838"/>
      <w:pgMar w:top="851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5134" w:rsidRDefault="00B35134" w:rsidP="00DD7E81">
      <w:pPr>
        <w:spacing w:after="0" w:line="240" w:lineRule="auto"/>
      </w:pPr>
      <w:r>
        <w:separator/>
      </w:r>
    </w:p>
  </w:endnote>
  <w:endnote w:type="continuationSeparator" w:id="0">
    <w:p w:rsidR="00B35134" w:rsidRDefault="00B35134" w:rsidP="00DD7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5134" w:rsidRDefault="00B35134" w:rsidP="00DD7E81">
      <w:pPr>
        <w:spacing w:after="0" w:line="240" w:lineRule="auto"/>
      </w:pPr>
      <w:r>
        <w:separator/>
      </w:r>
    </w:p>
  </w:footnote>
  <w:footnote w:type="continuationSeparator" w:id="0">
    <w:p w:rsidR="00B35134" w:rsidRDefault="00B35134" w:rsidP="00DD7E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B50C2"/>
    <w:multiLevelType w:val="hybridMultilevel"/>
    <w:tmpl w:val="B672AC6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5354FF"/>
    <w:multiLevelType w:val="hybridMultilevel"/>
    <w:tmpl w:val="19EA827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42140F"/>
    <w:multiLevelType w:val="hybridMultilevel"/>
    <w:tmpl w:val="4E1CEC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B654EFA"/>
    <w:multiLevelType w:val="hybridMultilevel"/>
    <w:tmpl w:val="0F0CB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D0532DA"/>
    <w:multiLevelType w:val="hybridMultilevel"/>
    <w:tmpl w:val="1432451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F2F2C"/>
    <w:rsid w:val="0000182F"/>
    <w:rsid w:val="000052C8"/>
    <w:rsid w:val="000543BD"/>
    <w:rsid w:val="00072EBA"/>
    <w:rsid w:val="00094D77"/>
    <w:rsid w:val="000E1113"/>
    <w:rsid w:val="00102DC5"/>
    <w:rsid w:val="0013382D"/>
    <w:rsid w:val="00140EEE"/>
    <w:rsid w:val="001A1E12"/>
    <w:rsid w:val="001B067E"/>
    <w:rsid w:val="001E04DF"/>
    <w:rsid w:val="00202541"/>
    <w:rsid w:val="00271C2E"/>
    <w:rsid w:val="00324D84"/>
    <w:rsid w:val="003C6A91"/>
    <w:rsid w:val="00407CEE"/>
    <w:rsid w:val="004E3EA1"/>
    <w:rsid w:val="004F772E"/>
    <w:rsid w:val="004F7B86"/>
    <w:rsid w:val="00554614"/>
    <w:rsid w:val="0059490D"/>
    <w:rsid w:val="005C17BB"/>
    <w:rsid w:val="005E05EC"/>
    <w:rsid w:val="006208FE"/>
    <w:rsid w:val="0064054E"/>
    <w:rsid w:val="00676361"/>
    <w:rsid w:val="006C7C06"/>
    <w:rsid w:val="006D05AE"/>
    <w:rsid w:val="006F2F2C"/>
    <w:rsid w:val="00710A26"/>
    <w:rsid w:val="0073453D"/>
    <w:rsid w:val="00737402"/>
    <w:rsid w:val="00754A1E"/>
    <w:rsid w:val="00754A40"/>
    <w:rsid w:val="007612FE"/>
    <w:rsid w:val="00782FF6"/>
    <w:rsid w:val="0079042E"/>
    <w:rsid w:val="007C62CD"/>
    <w:rsid w:val="00832B46"/>
    <w:rsid w:val="00863082"/>
    <w:rsid w:val="00881D05"/>
    <w:rsid w:val="008F51F2"/>
    <w:rsid w:val="00906462"/>
    <w:rsid w:val="00910564"/>
    <w:rsid w:val="009622F4"/>
    <w:rsid w:val="00981B1A"/>
    <w:rsid w:val="009925B1"/>
    <w:rsid w:val="009B7054"/>
    <w:rsid w:val="009E67BE"/>
    <w:rsid w:val="00A35FA3"/>
    <w:rsid w:val="00A40567"/>
    <w:rsid w:val="00AA3062"/>
    <w:rsid w:val="00AA649A"/>
    <w:rsid w:val="00B26374"/>
    <w:rsid w:val="00B326A7"/>
    <w:rsid w:val="00B35134"/>
    <w:rsid w:val="00B450ED"/>
    <w:rsid w:val="00B516F4"/>
    <w:rsid w:val="00B5243A"/>
    <w:rsid w:val="00B82A91"/>
    <w:rsid w:val="00BA5710"/>
    <w:rsid w:val="00BD5D6C"/>
    <w:rsid w:val="00BE7925"/>
    <w:rsid w:val="00C32FB5"/>
    <w:rsid w:val="00C41AC6"/>
    <w:rsid w:val="00C50A98"/>
    <w:rsid w:val="00C832DF"/>
    <w:rsid w:val="00CE78BF"/>
    <w:rsid w:val="00CF2116"/>
    <w:rsid w:val="00D2076D"/>
    <w:rsid w:val="00D53A34"/>
    <w:rsid w:val="00DD3D18"/>
    <w:rsid w:val="00DD7E81"/>
    <w:rsid w:val="00E1411F"/>
    <w:rsid w:val="00E4107F"/>
    <w:rsid w:val="00E71275"/>
    <w:rsid w:val="00ED0C45"/>
    <w:rsid w:val="00EF503A"/>
    <w:rsid w:val="00F35E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4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54A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754A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4A1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754A1E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981B1A"/>
    <w:pPr>
      <w:ind w:left="720"/>
      <w:contextualSpacing/>
    </w:pPr>
  </w:style>
  <w:style w:type="table" w:styleId="a7">
    <w:name w:val="Table Grid"/>
    <w:basedOn w:val="a1"/>
    <w:uiPriority w:val="59"/>
    <w:rsid w:val="008F51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DD7E81"/>
    <w:rPr>
      <w:color w:val="808080"/>
      <w:shd w:val="clear" w:color="auto" w:fill="E6E6E6"/>
    </w:rPr>
  </w:style>
  <w:style w:type="paragraph" w:styleId="a8">
    <w:name w:val="header"/>
    <w:basedOn w:val="a"/>
    <w:link w:val="a9"/>
    <w:uiPriority w:val="99"/>
    <w:unhideWhenUsed/>
    <w:rsid w:val="00DD7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D7E81"/>
  </w:style>
  <w:style w:type="paragraph" w:styleId="aa">
    <w:name w:val="footer"/>
    <w:basedOn w:val="a"/>
    <w:link w:val="ab"/>
    <w:uiPriority w:val="99"/>
    <w:unhideWhenUsed/>
    <w:rsid w:val="00DD7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D7E81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4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54A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754A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4A1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754A1E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981B1A"/>
    <w:pPr>
      <w:ind w:left="720"/>
      <w:contextualSpacing/>
    </w:pPr>
  </w:style>
  <w:style w:type="table" w:styleId="a7">
    <w:name w:val="Table Grid"/>
    <w:basedOn w:val="a1"/>
    <w:uiPriority w:val="59"/>
    <w:rsid w:val="008F51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DD7E81"/>
    <w:rPr>
      <w:color w:val="808080"/>
      <w:shd w:val="clear" w:color="auto" w:fill="E6E6E6"/>
    </w:rPr>
  </w:style>
  <w:style w:type="paragraph" w:styleId="a8">
    <w:name w:val="header"/>
    <w:basedOn w:val="a"/>
    <w:link w:val="a9"/>
    <w:uiPriority w:val="99"/>
    <w:unhideWhenUsed/>
    <w:rsid w:val="00DD7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D7E81"/>
  </w:style>
  <w:style w:type="paragraph" w:styleId="aa">
    <w:name w:val="footer"/>
    <w:basedOn w:val="a"/>
    <w:link w:val="ab"/>
    <w:uiPriority w:val="99"/>
    <w:unhideWhenUsed/>
    <w:rsid w:val="00DD7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D7E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72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63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42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900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88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597254">
                          <w:marLeft w:val="0"/>
                          <w:marRight w:val="0"/>
                          <w:marTop w:val="68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confrmvnamn.at.ua/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conferencermvnamnu@ukr.ne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onfrmvnamn.at.ua/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1162</Words>
  <Characters>6625</Characters>
  <Application>Microsoft Office Word</Application>
  <DocSecurity>0</DocSecurity>
  <Lines>55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7772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Пользователь Windows</cp:lastModifiedBy>
  <cp:revision>2</cp:revision>
  <dcterms:created xsi:type="dcterms:W3CDTF">2018-02-08T16:53:00Z</dcterms:created>
  <dcterms:modified xsi:type="dcterms:W3CDTF">2018-02-08T16:53:00Z</dcterms:modified>
</cp:coreProperties>
</file>